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D" w:rsidRDefault="00E302BD" w:rsidP="00E302BD">
      <w:pPr>
        <w:ind w:left="-709" w:right="-852"/>
        <w:jc w:val="center"/>
        <w:rPr>
          <w:rFonts w:ascii="Arial" w:hAnsi="Arial" w:cs="Arial"/>
          <w:b/>
          <w:color w:val="7030A0"/>
          <w:sz w:val="28"/>
          <w:szCs w:val="20"/>
          <w:lang w:eastAsia="en-GB"/>
        </w:rPr>
      </w:pPr>
      <w:r w:rsidRPr="008521FC">
        <w:rPr>
          <w:rFonts w:ascii="Arial" w:hAnsi="Arial" w:cs="Arial"/>
          <w:b/>
          <w:color w:val="7030A0"/>
          <w:sz w:val="28"/>
          <w:szCs w:val="20"/>
          <w:lang w:eastAsia="en-GB"/>
        </w:rPr>
        <w:t xml:space="preserve">QUESTIONÁRIO SEGURO DE RESPONSABILIDADE CIVIL PROFISSIONAL </w:t>
      </w:r>
    </w:p>
    <w:p w:rsidR="008521FC" w:rsidRDefault="008521FC" w:rsidP="008521FC">
      <w:pPr>
        <w:ind w:right="-852"/>
        <w:rPr>
          <w:rFonts w:ascii="Arial" w:hAnsi="Arial" w:cs="Arial"/>
          <w:b/>
          <w:color w:val="7030A0"/>
          <w:sz w:val="28"/>
          <w:szCs w:val="20"/>
          <w:lang w:eastAsia="en-GB"/>
        </w:rPr>
      </w:pPr>
    </w:p>
    <w:p w:rsidR="008521FC" w:rsidRPr="00FE3FD5" w:rsidRDefault="008521FC" w:rsidP="008521FC">
      <w:pPr>
        <w:ind w:left="-709" w:right="-852"/>
        <w:jc w:val="center"/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</w:pPr>
      <w:r w:rsidRPr="00FE3FD5"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>QUESTIONÁRIO DE RESPONSABILIDADE CIVIL PROFISSIONAL</w:t>
      </w:r>
    </w:p>
    <w:p w:rsidR="008521FC" w:rsidRPr="00FE3FD5" w:rsidRDefault="008521FC" w:rsidP="008521FC">
      <w:pPr>
        <w:ind w:left="-709" w:right="-852"/>
        <w:jc w:val="center"/>
        <w:rPr>
          <w:rFonts w:ascii="Calibri" w:hAnsi="Calibri" w:cs="Calibri"/>
          <w:b/>
          <w:color w:val="FFFFFF"/>
          <w:sz w:val="28"/>
          <w:szCs w:val="20"/>
          <w:lang w:eastAsia="en-GB"/>
        </w:rPr>
      </w:pPr>
      <w:r w:rsidRPr="00FE3FD5"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 xml:space="preserve"> ERROS E OMISSÕES (E&amp;O)</w:t>
      </w:r>
    </w:p>
    <w:p w:rsidR="008521FC" w:rsidRPr="008521FC" w:rsidRDefault="008521FC" w:rsidP="00E302BD">
      <w:pPr>
        <w:ind w:left="-709" w:right="-852"/>
        <w:jc w:val="center"/>
        <w:rPr>
          <w:rFonts w:ascii="Arial" w:hAnsi="Arial" w:cs="Arial"/>
          <w:b/>
          <w:color w:val="7030A0"/>
          <w:sz w:val="28"/>
          <w:szCs w:val="20"/>
          <w:lang w:eastAsia="en-GB"/>
        </w:rPr>
      </w:pPr>
    </w:p>
    <w:p w:rsidR="00683E61" w:rsidRPr="00E302BD" w:rsidRDefault="00683E61" w:rsidP="006216E1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:rsidR="00892567" w:rsidRPr="00E302BD" w:rsidRDefault="00892567" w:rsidP="00892567">
      <w:pPr>
        <w:numPr>
          <w:ilvl w:val="0"/>
          <w:numId w:val="1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Nome </w:t>
      </w:r>
      <w:r w:rsidR="00646F39" w:rsidRPr="00E302BD">
        <w:rPr>
          <w:rFonts w:ascii="Arial" w:hAnsi="Arial" w:cs="Arial"/>
          <w:bCs/>
          <w:color w:val="262626"/>
          <w:sz w:val="20"/>
          <w:szCs w:val="20"/>
        </w:rPr>
        <w:t>do Proponente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>:</w:t>
      </w:r>
    </w:p>
    <w:p w:rsidR="00892567" w:rsidRPr="00E302BD" w:rsidRDefault="00892567" w:rsidP="00892567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892567" w:rsidRPr="00E302BD" w:rsidRDefault="00892567" w:rsidP="00892567">
      <w:pPr>
        <w:numPr>
          <w:ilvl w:val="0"/>
          <w:numId w:val="1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CNPJ:</w:t>
      </w:r>
    </w:p>
    <w:p w:rsidR="00892567" w:rsidRPr="00E302BD" w:rsidRDefault="00892567" w:rsidP="00892567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892567" w:rsidRPr="00E302BD" w:rsidRDefault="00892567" w:rsidP="00892567">
      <w:pPr>
        <w:numPr>
          <w:ilvl w:val="0"/>
          <w:numId w:val="1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Endereço:</w:t>
      </w:r>
    </w:p>
    <w:p w:rsidR="00892567" w:rsidRPr="00E302BD" w:rsidRDefault="00892567" w:rsidP="00892567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892567" w:rsidRPr="00E302BD" w:rsidRDefault="00892567" w:rsidP="00892567">
      <w:pPr>
        <w:numPr>
          <w:ilvl w:val="0"/>
          <w:numId w:val="1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Website:</w:t>
      </w:r>
    </w:p>
    <w:p w:rsidR="00892567" w:rsidRPr="00E302BD" w:rsidRDefault="00892567" w:rsidP="005B4F84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:rsidR="00892567" w:rsidRPr="00E302BD" w:rsidRDefault="00892567" w:rsidP="00892567">
      <w:pPr>
        <w:numPr>
          <w:ilvl w:val="0"/>
          <w:numId w:val="1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Data de início das atividades:</w:t>
      </w:r>
    </w:p>
    <w:p w:rsidR="00892567" w:rsidRPr="00E302BD" w:rsidRDefault="00892567" w:rsidP="005B4F84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:rsidR="00892567" w:rsidRPr="00E302BD" w:rsidRDefault="00892567" w:rsidP="00892567">
      <w:pPr>
        <w:numPr>
          <w:ilvl w:val="0"/>
          <w:numId w:val="1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Durante os últimos cinco anos foi alterada a sua denominação social, efetuada qualquer incorporação, compra ou fusão com outra empresa?  C</w:t>
      </w:r>
      <w:r w:rsidR="005B4F84" w:rsidRPr="00E302BD">
        <w:rPr>
          <w:rFonts w:ascii="Arial" w:hAnsi="Arial" w:cs="Arial"/>
          <w:bCs/>
          <w:color w:val="262626"/>
          <w:sz w:val="20"/>
          <w:szCs w:val="20"/>
        </w:rPr>
        <w:t>aso positivo, informar detalhes.</w:t>
      </w:r>
    </w:p>
    <w:p w:rsidR="00892567" w:rsidRPr="00E302BD" w:rsidRDefault="00892567" w:rsidP="00892567">
      <w:pPr>
        <w:ind w:left="360"/>
        <w:jc w:val="both"/>
        <w:rPr>
          <w:rFonts w:ascii="Arial" w:hAnsi="Arial" w:cs="Arial"/>
          <w:bCs/>
          <w:i/>
          <w:color w:val="262626"/>
          <w:sz w:val="16"/>
          <w:szCs w:val="16"/>
          <w:lang w:val="en-US"/>
        </w:rPr>
      </w:pPr>
    </w:p>
    <w:p w:rsidR="00892567" w:rsidRDefault="00892567" w:rsidP="00892567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="002F0972"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="002F0972"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="002F0972"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="002F0972"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="002F0972"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8521FC" w:rsidRDefault="008521FC" w:rsidP="00892567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8521FC" w:rsidRDefault="008521FC" w:rsidP="00892567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8521FC" w:rsidRPr="00542821" w:rsidRDefault="008521FC" w:rsidP="008521FC">
      <w:pPr>
        <w:numPr>
          <w:ilvl w:val="0"/>
          <w:numId w:val="22"/>
        </w:numPr>
        <w:ind w:right="-852"/>
        <w:rPr>
          <w:rFonts w:ascii="Calibri" w:hAnsi="Calibri" w:cs="Calibri"/>
          <w:b/>
          <w:color w:val="FFFFFF"/>
          <w:sz w:val="28"/>
          <w:szCs w:val="20"/>
          <w:lang w:eastAsia="en-GB"/>
        </w:rPr>
      </w:pPr>
      <w:r w:rsidRPr="00542821"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 xml:space="preserve">ATIVIDADES DO PROPONENTE </w:t>
      </w:r>
    </w:p>
    <w:p w:rsidR="002F0972" w:rsidRPr="00E302BD" w:rsidRDefault="002F0972" w:rsidP="009A3142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B1512D" w:rsidRPr="00E302BD" w:rsidRDefault="00B1512D" w:rsidP="009E3539">
      <w:pPr>
        <w:numPr>
          <w:ilvl w:val="0"/>
          <w:numId w:val="19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Informar a quantidade de empregados (Matriz + Filiais):</w:t>
      </w:r>
    </w:p>
    <w:p w:rsidR="00686492" w:rsidRPr="00E302BD" w:rsidRDefault="00686492" w:rsidP="00686492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108" w:tblpY="-50"/>
        <w:tblW w:w="62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888"/>
        <w:gridCol w:w="2340"/>
      </w:tblGrid>
      <w:tr w:rsidR="000C3F0D" w:rsidRPr="00DD2C00" w:rsidTr="00DD2C00">
        <w:trPr>
          <w:trHeight w:hRule="exact" w:val="482"/>
        </w:trPr>
        <w:tc>
          <w:tcPr>
            <w:tcW w:w="3888" w:type="dxa"/>
            <w:vAlign w:val="center"/>
          </w:tcPr>
          <w:p w:rsidR="000C3F0D" w:rsidRPr="00DD2C00" w:rsidRDefault="000C3F0D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Sócios</w:t>
            </w:r>
            <w:r w:rsidR="005C354B" w:rsidRPr="00DD2C00">
              <w:rPr>
                <w:rFonts w:ascii="Arial" w:hAnsi="Arial" w:cs="Arial"/>
                <w:color w:val="262626"/>
                <w:sz w:val="20"/>
                <w:szCs w:val="20"/>
              </w:rPr>
              <w:t xml:space="preserve"> / Diretores</w:t>
            </w:r>
            <w:r w:rsidR="0005040A" w:rsidRPr="00DD2C00">
              <w:rPr>
                <w:rFonts w:ascii="Arial" w:hAnsi="Arial" w:cs="Arial"/>
                <w:color w:val="262626"/>
                <w:sz w:val="20"/>
                <w:szCs w:val="20"/>
              </w:rPr>
              <w:t>/ Administradores</w:t>
            </w:r>
            <w:r w:rsidR="005C354B" w:rsidRPr="00DD2C00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C3F0D" w:rsidRPr="00DD2C00" w:rsidRDefault="000C3F0D" w:rsidP="00DD2C00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0C3F0D" w:rsidRPr="00DD2C00" w:rsidTr="00DD2C00">
        <w:trPr>
          <w:trHeight w:hRule="exact" w:val="482"/>
        </w:trPr>
        <w:tc>
          <w:tcPr>
            <w:tcW w:w="3888" w:type="dxa"/>
            <w:vAlign w:val="center"/>
          </w:tcPr>
          <w:p w:rsidR="000C3F0D" w:rsidRPr="00DD2C00" w:rsidRDefault="000C3F0D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Demais funcionários</w:t>
            </w:r>
          </w:p>
        </w:tc>
        <w:tc>
          <w:tcPr>
            <w:tcW w:w="2340" w:type="dxa"/>
            <w:vAlign w:val="center"/>
          </w:tcPr>
          <w:p w:rsidR="000C3F0D" w:rsidRPr="00DD2C00" w:rsidRDefault="000C3F0D" w:rsidP="00DD2C00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:rsidR="000C3F0D" w:rsidRPr="00E302BD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0C3F0D" w:rsidRPr="00E302BD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0C3F0D" w:rsidRPr="00E302BD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0C3F0D" w:rsidRPr="00E302BD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0C3F0D" w:rsidRPr="00E302BD" w:rsidRDefault="000C3F0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B1512D" w:rsidRPr="00E302BD" w:rsidRDefault="00B1512D" w:rsidP="00B1512D">
      <w:pPr>
        <w:numPr>
          <w:ilvl w:val="0"/>
          <w:numId w:val="19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Faturamento Bruto (Matriz + Filiais):</w:t>
      </w:r>
    </w:p>
    <w:p w:rsidR="00EE27B7" w:rsidRPr="00E302BD" w:rsidRDefault="00EE27B7" w:rsidP="000C3F0D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</w:rPr>
      </w:pPr>
    </w:p>
    <w:tbl>
      <w:tblPr>
        <w:tblpPr w:leftFromText="180" w:rightFromText="180" w:vertAnchor="text" w:horzAnchor="margin" w:tblpX="108" w:tblpY="-50"/>
        <w:tblW w:w="62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888"/>
        <w:gridCol w:w="2340"/>
      </w:tblGrid>
      <w:tr w:rsidR="00EE27B7" w:rsidRPr="00DD2C00" w:rsidTr="00DD2C00">
        <w:trPr>
          <w:trHeight w:hRule="exact" w:val="482"/>
        </w:trPr>
        <w:tc>
          <w:tcPr>
            <w:tcW w:w="3888" w:type="dxa"/>
            <w:vAlign w:val="center"/>
          </w:tcPr>
          <w:p w:rsidR="00EE27B7" w:rsidRPr="00DD2C00" w:rsidRDefault="00EE27B7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Últimos 12 meses</w:t>
            </w:r>
          </w:p>
        </w:tc>
        <w:tc>
          <w:tcPr>
            <w:tcW w:w="2340" w:type="dxa"/>
            <w:vAlign w:val="center"/>
          </w:tcPr>
          <w:p w:rsidR="00EE27B7" w:rsidRPr="00DD2C00" w:rsidRDefault="00EE27B7" w:rsidP="00DD2C00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R$</w:t>
            </w:r>
          </w:p>
        </w:tc>
      </w:tr>
      <w:tr w:rsidR="00EE27B7" w:rsidRPr="00DD2C00" w:rsidTr="00DD2C00">
        <w:trPr>
          <w:trHeight w:hRule="exact" w:val="597"/>
        </w:trPr>
        <w:tc>
          <w:tcPr>
            <w:tcW w:w="3888" w:type="dxa"/>
            <w:vAlign w:val="center"/>
          </w:tcPr>
          <w:p w:rsidR="00EE27B7" w:rsidRPr="00DD2C00" w:rsidRDefault="00EE27B7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Expectativa para os próximos 12 meses</w:t>
            </w:r>
          </w:p>
        </w:tc>
        <w:tc>
          <w:tcPr>
            <w:tcW w:w="2340" w:type="dxa"/>
            <w:vAlign w:val="center"/>
          </w:tcPr>
          <w:p w:rsidR="00EE27B7" w:rsidRPr="00DD2C00" w:rsidRDefault="00EE27B7" w:rsidP="00DD2C00">
            <w:pP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R$</w:t>
            </w:r>
          </w:p>
        </w:tc>
      </w:tr>
    </w:tbl>
    <w:p w:rsidR="00EE27B7" w:rsidRPr="00E302BD" w:rsidRDefault="00EE27B7" w:rsidP="000C3F0D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EE27B7" w:rsidRPr="00E302BD" w:rsidRDefault="00EE27B7" w:rsidP="000C3F0D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EE27B7" w:rsidRPr="00E302BD" w:rsidRDefault="00EE27B7" w:rsidP="000C3F0D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EE27B7" w:rsidRPr="00E302BD" w:rsidRDefault="00EE27B7" w:rsidP="000C3F0D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0C3F0D" w:rsidRPr="00E302BD" w:rsidRDefault="000C3F0D" w:rsidP="000C3F0D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B1512D" w:rsidRPr="00E302BD" w:rsidRDefault="00B1512D" w:rsidP="00B1512D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8B7D0E" w:rsidRDefault="008B7D0E" w:rsidP="008B7D0E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</w:p>
    <w:p w:rsidR="008B7D0E" w:rsidRDefault="008B7D0E" w:rsidP="00DB5843">
      <w:pPr>
        <w:numPr>
          <w:ilvl w:val="0"/>
          <w:numId w:val="19"/>
        </w:numPr>
        <w:jc w:val="both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Informar o número de corretores assessorados:</w:t>
      </w:r>
    </w:p>
    <w:p w:rsidR="008B7D0E" w:rsidRDefault="008B7D0E" w:rsidP="008B7D0E">
      <w:pPr>
        <w:jc w:val="both"/>
        <w:rPr>
          <w:rFonts w:ascii="Arial" w:hAnsi="Arial" w:cs="Arial"/>
          <w:color w:val="262626"/>
          <w:sz w:val="20"/>
          <w:szCs w:val="20"/>
        </w:rPr>
      </w:pPr>
    </w:p>
    <w:tbl>
      <w:tblPr>
        <w:tblpPr w:leftFromText="180" w:rightFromText="180" w:vertAnchor="text" w:horzAnchor="margin" w:tblpX="108" w:tblpY="-50"/>
        <w:tblW w:w="62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888"/>
        <w:gridCol w:w="2340"/>
      </w:tblGrid>
      <w:tr w:rsidR="008B7D0E" w:rsidRPr="00DD2C00" w:rsidTr="00975178">
        <w:trPr>
          <w:trHeight w:hRule="exact" w:val="482"/>
        </w:trPr>
        <w:tc>
          <w:tcPr>
            <w:tcW w:w="3888" w:type="dxa"/>
            <w:vAlign w:val="center"/>
          </w:tcPr>
          <w:p w:rsidR="008B7D0E" w:rsidRPr="00DD2C00" w:rsidRDefault="008B7D0E" w:rsidP="00975178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Ativos</w:t>
            </w:r>
          </w:p>
        </w:tc>
        <w:tc>
          <w:tcPr>
            <w:tcW w:w="2340" w:type="dxa"/>
            <w:vAlign w:val="center"/>
          </w:tcPr>
          <w:p w:rsidR="008B7D0E" w:rsidRPr="00DD2C00" w:rsidRDefault="008B7D0E" w:rsidP="008B7D0E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8B7D0E" w:rsidRPr="00DD2C00" w:rsidTr="00975178">
        <w:trPr>
          <w:trHeight w:hRule="exact" w:val="597"/>
        </w:trPr>
        <w:tc>
          <w:tcPr>
            <w:tcW w:w="3888" w:type="dxa"/>
            <w:vAlign w:val="center"/>
          </w:tcPr>
          <w:p w:rsidR="008B7D0E" w:rsidRPr="00DD2C00" w:rsidRDefault="008B7D0E" w:rsidP="00975178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Inativos</w:t>
            </w:r>
          </w:p>
        </w:tc>
        <w:tc>
          <w:tcPr>
            <w:tcW w:w="2340" w:type="dxa"/>
            <w:vAlign w:val="center"/>
          </w:tcPr>
          <w:p w:rsidR="008B7D0E" w:rsidRPr="00DD2C00" w:rsidRDefault="008B7D0E" w:rsidP="00975178">
            <w:pP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</w:tbl>
    <w:p w:rsidR="008B7D0E" w:rsidRPr="00E302BD" w:rsidRDefault="008B7D0E" w:rsidP="008B7D0E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8B7D0E" w:rsidRPr="00E302BD" w:rsidRDefault="008B7D0E" w:rsidP="008B7D0E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8B7D0E" w:rsidRPr="00E302BD" w:rsidRDefault="008B7D0E" w:rsidP="008B7D0E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8B7D0E" w:rsidRPr="00E302BD" w:rsidRDefault="008B7D0E" w:rsidP="008B7D0E">
      <w:pPr>
        <w:ind w:left="360"/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8B7D0E" w:rsidRDefault="008B7D0E" w:rsidP="008B7D0E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8B7D0E" w:rsidRDefault="008B7D0E" w:rsidP="008B7D0E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8B7D0E" w:rsidRDefault="008B7D0E" w:rsidP="008B7D0E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</w:p>
    <w:p w:rsidR="00FA3F11" w:rsidRPr="00E302BD" w:rsidRDefault="00DB5843" w:rsidP="00DB5843">
      <w:pPr>
        <w:numPr>
          <w:ilvl w:val="0"/>
          <w:numId w:val="19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 xml:space="preserve">Informar </w:t>
      </w:r>
      <w:r w:rsidR="000B0114" w:rsidRPr="00E302BD">
        <w:rPr>
          <w:rFonts w:ascii="Arial" w:hAnsi="Arial" w:cs="Arial"/>
          <w:color w:val="262626"/>
          <w:sz w:val="20"/>
          <w:szCs w:val="20"/>
        </w:rPr>
        <w:t>as 03</w:t>
      </w:r>
      <w:r w:rsidR="00FA3F11" w:rsidRPr="00E302BD">
        <w:rPr>
          <w:rFonts w:ascii="Arial" w:hAnsi="Arial" w:cs="Arial"/>
          <w:color w:val="262626"/>
          <w:sz w:val="20"/>
          <w:szCs w:val="20"/>
        </w:rPr>
        <w:t xml:space="preserve"> companhias de seguros para quem o proponente</w:t>
      </w:r>
      <w:r w:rsidR="008B7D0E">
        <w:rPr>
          <w:rFonts w:ascii="Arial" w:hAnsi="Arial" w:cs="Arial"/>
          <w:color w:val="262626"/>
          <w:sz w:val="20"/>
          <w:szCs w:val="20"/>
        </w:rPr>
        <w:t>/assessorados</w:t>
      </w:r>
      <w:r w:rsidR="00FA3F11" w:rsidRPr="00E302BD">
        <w:rPr>
          <w:rFonts w:ascii="Arial" w:hAnsi="Arial" w:cs="Arial"/>
          <w:color w:val="262626"/>
          <w:sz w:val="20"/>
          <w:szCs w:val="20"/>
        </w:rPr>
        <w:t xml:space="preserve"> produz</w:t>
      </w:r>
      <w:r w:rsidR="008B7D0E">
        <w:rPr>
          <w:rFonts w:ascii="Arial" w:hAnsi="Arial" w:cs="Arial"/>
          <w:color w:val="262626"/>
          <w:sz w:val="20"/>
          <w:szCs w:val="20"/>
        </w:rPr>
        <w:t>(em)</w:t>
      </w:r>
      <w:r w:rsidR="00FA3F11" w:rsidRPr="00E302BD">
        <w:rPr>
          <w:rFonts w:ascii="Arial" w:hAnsi="Arial" w:cs="Arial"/>
          <w:color w:val="262626"/>
          <w:sz w:val="20"/>
          <w:szCs w:val="20"/>
        </w:rPr>
        <w:t xml:space="preserve"> os maiores volumes de prêmios anuais: </w:t>
      </w:r>
    </w:p>
    <w:p w:rsidR="00FA45BD" w:rsidRPr="00E302BD" w:rsidRDefault="00FA45BD" w:rsidP="00FA45BD">
      <w:pPr>
        <w:jc w:val="both"/>
        <w:rPr>
          <w:rFonts w:ascii="Arial" w:hAnsi="Arial" w:cs="Arial"/>
          <w:color w:val="262626"/>
          <w:sz w:val="20"/>
          <w:szCs w:val="20"/>
        </w:rPr>
      </w:pPr>
    </w:p>
    <w:tbl>
      <w:tblPr>
        <w:tblW w:w="4981" w:type="pct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6300"/>
        <w:gridCol w:w="3240"/>
      </w:tblGrid>
      <w:tr w:rsidR="00AA2CFB" w:rsidRPr="00DD2C00" w:rsidTr="00DD2C00">
        <w:trPr>
          <w:trHeight w:val="284"/>
        </w:trPr>
        <w:tc>
          <w:tcPr>
            <w:tcW w:w="3302" w:type="pct"/>
            <w:vAlign w:val="center"/>
          </w:tcPr>
          <w:p w:rsidR="00AA2CFB" w:rsidRPr="00DD2C00" w:rsidRDefault="00AA2CFB" w:rsidP="00DD2C00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Companhia de Seguros</w:t>
            </w:r>
          </w:p>
        </w:tc>
        <w:tc>
          <w:tcPr>
            <w:tcW w:w="1698" w:type="pct"/>
            <w:vAlign w:val="center"/>
          </w:tcPr>
          <w:p w:rsidR="00AA2CFB" w:rsidRPr="00DD2C00" w:rsidRDefault="00AA2CFB" w:rsidP="00DD2C00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Volume de Prêmio Anual</w:t>
            </w:r>
          </w:p>
        </w:tc>
      </w:tr>
      <w:tr w:rsidR="00AA2CFB" w:rsidRPr="00DD2C00" w:rsidTr="00DD2C00">
        <w:trPr>
          <w:trHeight w:val="284"/>
        </w:trPr>
        <w:tc>
          <w:tcPr>
            <w:tcW w:w="3302" w:type="pct"/>
            <w:vAlign w:val="center"/>
          </w:tcPr>
          <w:p w:rsidR="00AA2CFB" w:rsidRPr="00DD2C00" w:rsidRDefault="00AA2CFB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:rsidR="00AA2CFB" w:rsidRPr="00DD2C00" w:rsidRDefault="00AA2CFB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 xml:space="preserve">R$ </w:t>
            </w:r>
          </w:p>
        </w:tc>
      </w:tr>
      <w:tr w:rsidR="00AA2CFB" w:rsidRPr="00DD2C00" w:rsidTr="00DD2C00">
        <w:trPr>
          <w:trHeight w:val="284"/>
        </w:trPr>
        <w:tc>
          <w:tcPr>
            <w:tcW w:w="3302" w:type="pct"/>
            <w:vAlign w:val="center"/>
          </w:tcPr>
          <w:p w:rsidR="00AA2CFB" w:rsidRPr="00DD2C00" w:rsidRDefault="00AA2CFB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:rsidR="00AA2CFB" w:rsidRPr="00DD2C00" w:rsidRDefault="00AA2CFB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  <w:lang w:val="en-GB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 xml:space="preserve">R$ </w:t>
            </w:r>
          </w:p>
        </w:tc>
      </w:tr>
      <w:tr w:rsidR="00AA2CFB" w:rsidRPr="00DD2C00" w:rsidTr="00DD2C00">
        <w:trPr>
          <w:trHeight w:val="284"/>
        </w:trPr>
        <w:tc>
          <w:tcPr>
            <w:tcW w:w="3302" w:type="pct"/>
            <w:vAlign w:val="center"/>
          </w:tcPr>
          <w:p w:rsidR="00AA2CFB" w:rsidRPr="00DD2C00" w:rsidRDefault="00AA2CFB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:rsidR="00AA2CFB" w:rsidRPr="00DD2C00" w:rsidRDefault="00AA2CFB" w:rsidP="00DD2C00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  <w:lang w:val="en-GB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 xml:space="preserve">R$ </w:t>
            </w:r>
          </w:p>
        </w:tc>
      </w:tr>
    </w:tbl>
    <w:p w:rsidR="00DB5843" w:rsidRPr="00E302BD" w:rsidRDefault="00DB5843" w:rsidP="00DB5843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8B7D0E" w:rsidRDefault="008B7D0E" w:rsidP="008B7D0E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</w:p>
    <w:p w:rsidR="004963A3" w:rsidRPr="00E302BD" w:rsidRDefault="004963A3" w:rsidP="009E3539">
      <w:pPr>
        <w:numPr>
          <w:ilvl w:val="0"/>
          <w:numId w:val="19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 xml:space="preserve">Informar qual área de atuação o </w:t>
      </w:r>
      <w:r w:rsidR="008B7D0E">
        <w:rPr>
          <w:rFonts w:ascii="Arial" w:hAnsi="Arial" w:cs="Arial"/>
          <w:color w:val="262626"/>
          <w:sz w:val="20"/>
          <w:szCs w:val="20"/>
        </w:rPr>
        <w:t>proponente/assessorados</w:t>
      </w:r>
      <w:r w:rsidRPr="00E302BD">
        <w:rPr>
          <w:rFonts w:ascii="Arial" w:hAnsi="Arial" w:cs="Arial"/>
          <w:color w:val="262626"/>
          <w:sz w:val="20"/>
          <w:szCs w:val="20"/>
        </w:rPr>
        <w:t xml:space="preserve"> presta</w:t>
      </w:r>
      <w:r w:rsidR="008B7D0E">
        <w:rPr>
          <w:rFonts w:ascii="Arial" w:hAnsi="Arial" w:cs="Arial"/>
          <w:color w:val="262626"/>
          <w:sz w:val="20"/>
          <w:szCs w:val="20"/>
        </w:rPr>
        <w:t>(m)</w:t>
      </w:r>
      <w:r w:rsidRPr="00E302BD">
        <w:rPr>
          <w:rFonts w:ascii="Arial" w:hAnsi="Arial" w:cs="Arial"/>
          <w:color w:val="262626"/>
          <w:sz w:val="20"/>
          <w:szCs w:val="20"/>
        </w:rPr>
        <w:t xml:space="preserve"> serviço e o % do faturamento que representa:</w:t>
      </w:r>
    </w:p>
    <w:p w:rsidR="004963A3" w:rsidRPr="00E302BD" w:rsidRDefault="004963A3" w:rsidP="004963A3">
      <w:pPr>
        <w:rPr>
          <w:rFonts w:ascii="Arial" w:hAnsi="Arial" w:cs="Arial"/>
          <w:color w:val="262626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3240"/>
      </w:tblGrid>
      <w:tr w:rsidR="004963A3" w:rsidRPr="00E302BD" w:rsidTr="008B7D0E">
        <w:trPr>
          <w:trHeight w:val="331"/>
        </w:trPr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4963A3" w:rsidP="002F0972">
            <w:pPr>
              <w:jc w:val="center"/>
              <w:rPr>
                <w:rFonts w:ascii="Arial" w:hAnsi="Arial" w:cs="Arial"/>
                <w:bCs/>
                <w:iCs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bCs/>
                <w:iCs/>
                <w:color w:val="262626"/>
                <w:sz w:val="20"/>
                <w:szCs w:val="20"/>
              </w:rPr>
              <w:t>Área de Atuação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4963A3" w:rsidP="002F0972">
            <w:pPr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E302BD">
              <w:rPr>
                <w:rFonts w:ascii="Arial" w:hAnsi="Arial" w:cs="Arial"/>
                <w:bCs/>
                <w:color w:val="262626"/>
                <w:sz w:val="20"/>
                <w:szCs w:val="20"/>
              </w:rPr>
              <w:t>Faturamento</w:t>
            </w:r>
            <w:r w:rsidR="00F773B0" w:rsidRPr="00E302BD">
              <w:rPr>
                <w:rFonts w:ascii="Arial" w:hAnsi="Arial" w:cs="Arial"/>
                <w:bCs/>
                <w:color w:val="262626"/>
                <w:sz w:val="20"/>
                <w:szCs w:val="20"/>
              </w:rPr>
              <w:t>,</w:t>
            </w:r>
            <w:r w:rsidRPr="00E302BD">
              <w:rPr>
                <w:rFonts w:ascii="Arial" w:hAnsi="Arial" w:cs="Arial"/>
                <w:bCs/>
                <w:color w:val="262626"/>
                <w:sz w:val="20"/>
                <w:szCs w:val="20"/>
              </w:rPr>
              <w:t xml:space="preserve"> Últimos 12 meses </w:t>
            </w:r>
            <w:r w:rsidRPr="00E302BD">
              <w:rPr>
                <w:rFonts w:ascii="Arial" w:hAnsi="Arial" w:cs="Arial"/>
                <w:bCs/>
                <w:color w:val="262626"/>
                <w:sz w:val="16"/>
                <w:szCs w:val="16"/>
              </w:rPr>
              <w:t xml:space="preserve"> </w:t>
            </w:r>
          </w:p>
        </w:tc>
      </w:tr>
      <w:tr w:rsidR="004963A3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9E3539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i/>
                <w:iCs/>
                <w:color w:val="262626"/>
                <w:sz w:val="16"/>
                <w:szCs w:val="16"/>
              </w:rPr>
              <w:t xml:space="preserve"> </w:t>
            </w:r>
            <w:r w:rsidR="00186B54" w:rsidRPr="00E302BD">
              <w:rPr>
                <w:rFonts w:ascii="Arial" w:hAnsi="Arial" w:cs="Arial"/>
                <w:color w:val="262626"/>
                <w:sz w:val="20"/>
                <w:szCs w:val="20"/>
              </w:rPr>
              <w:t>Aeronáutico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4963A3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4963A3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186B54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 xml:space="preserve">Automóvel 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2F0972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4963A3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186B54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Garantia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4963A3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4963A3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186B54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 xml:space="preserve">Linhas Financeiras (D&amp;O, E&amp;O, </w:t>
            </w:r>
            <w:proofErr w:type="spellStart"/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etc</w:t>
            </w:r>
            <w:proofErr w:type="spellEnd"/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)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4963A3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4963A3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186B54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Patrimonial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4963A3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186B54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B54" w:rsidRPr="00E302BD" w:rsidRDefault="00186B54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Responsabilidade Civil Geral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B54" w:rsidRPr="00E302BD" w:rsidRDefault="00186B54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4963A3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FF25F3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i/>
                <w:color w:val="262626"/>
                <w:sz w:val="16"/>
                <w:szCs w:val="16"/>
              </w:rPr>
              <w:t xml:space="preserve"> </w:t>
            </w:r>
            <w:r w:rsidR="00186B54" w:rsidRPr="00E302BD">
              <w:rPr>
                <w:rFonts w:ascii="Arial" w:hAnsi="Arial" w:cs="Arial"/>
                <w:color w:val="262626"/>
                <w:sz w:val="20"/>
                <w:szCs w:val="20"/>
              </w:rPr>
              <w:t>Resseguro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3A3" w:rsidRPr="00E302BD" w:rsidRDefault="004963A3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740952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52" w:rsidRPr="00E302BD" w:rsidRDefault="00740952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Riscos de Engenharia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952" w:rsidRPr="00E302BD" w:rsidRDefault="002F0972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D24D1B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D1B" w:rsidRPr="00E302BD" w:rsidRDefault="00186B54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Saúde e Benefícios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D1B" w:rsidRPr="00E302BD" w:rsidRDefault="00D24D1B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186B54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B54" w:rsidRPr="00E302BD" w:rsidRDefault="00186B54" w:rsidP="00186B54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i/>
                <w:iCs/>
                <w:color w:val="262626"/>
                <w:sz w:val="16"/>
                <w:szCs w:val="16"/>
              </w:rPr>
              <w:t xml:space="preserve"> </w:t>
            </w: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 xml:space="preserve">Transporte 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B54" w:rsidRPr="00E302BD" w:rsidRDefault="00186B54" w:rsidP="00A41D7D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186B54" w:rsidRPr="00E302BD" w:rsidTr="00F16D11">
        <w:trPr>
          <w:trHeight w:val="205"/>
        </w:trPr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B54" w:rsidRPr="00E302BD" w:rsidRDefault="00186B54" w:rsidP="009E3539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Vida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B54" w:rsidRPr="00E302BD" w:rsidRDefault="00186B54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  <w:tr w:rsidR="00186B54" w:rsidRPr="00E302BD" w:rsidTr="00F16D11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B54" w:rsidRPr="00E302BD" w:rsidRDefault="00186B54" w:rsidP="002523EE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Outro - Favor especificar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B54" w:rsidRPr="00E302BD" w:rsidRDefault="00186B54" w:rsidP="002523EE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302BD">
              <w:rPr>
                <w:rFonts w:ascii="Arial" w:hAnsi="Arial" w:cs="Arial"/>
                <w:color w:val="262626"/>
                <w:sz w:val="20"/>
                <w:szCs w:val="20"/>
              </w:rPr>
              <w:t>%</w:t>
            </w:r>
          </w:p>
        </w:tc>
      </w:tr>
    </w:tbl>
    <w:p w:rsidR="000B0114" w:rsidRPr="00E302BD" w:rsidRDefault="000B0114" w:rsidP="000B0114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AB32DF" w:rsidRPr="00E302BD" w:rsidRDefault="00AB32DF" w:rsidP="000B0114">
      <w:pPr>
        <w:numPr>
          <w:ilvl w:val="0"/>
          <w:numId w:val="19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Favor providenciar detalhes a respeito de novas operações para os próximos 12 meses.</w:t>
      </w:r>
    </w:p>
    <w:p w:rsidR="008540D8" w:rsidRDefault="009E1C2D" w:rsidP="009A3142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8521FC" w:rsidRDefault="008521FC" w:rsidP="009A3142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8521FC" w:rsidRPr="00542821" w:rsidRDefault="008521FC" w:rsidP="008521FC">
      <w:pPr>
        <w:numPr>
          <w:ilvl w:val="0"/>
          <w:numId w:val="22"/>
        </w:numPr>
        <w:ind w:right="-852"/>
        <w:rPr>
          <w:rFonts w:ascii="Calibri" w:hAnsi="Calibri" w:cs="Calibri"/>
          <w:b/>
          <w:color w:val="FFFFFF"/>
          <w:sz w:val="28"/>
          <w:szCs w:val="20"/>
          <w:lang w:eastAsia="en-GB"/>
        </w:rPr>
      </w:pPr>
      <w:r w:rsidRPr="00542821"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>I</w:t>
      </w:r>
      <w:r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>NFORMAÇÕES SOBRE RECLAMAÇÕES</w:t>
      </w:r>
      <w:r w:rsidRPr="00542821"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 xml:space="preserve"> </w:t>
      </w:r>
    </w:p>
    <w:p w:rsidR="008521FC" w:rsidRPr="00E302BD" w:rsidRDefault="008521FC" w:rsidP="009A3142">
      <w:pPr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</w:p>
    <w:p w:rsidR="00A731FA" w:rsidRPr="00E302BD" w:rsidRDefault="00A731FA" w:rsidP="00A731FA">
      <w:pPr>
        <w:numPr>
          <w:ilvl w:val="0"/>
          <w:numId w:val="3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Algum seguro foi cancelado ou teve sua proposta ou renovação recusada?  Em caso afirmativo, informar detalhes (nome da seguradora, data da recusa e motivo alegado pela seguradora).</w:t>
      </w:r>
    </w:p>
    <w:p w:rsidR="00A731FA" w:rsidRPr="00E302BD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  <w:lang w:val="en-US"/>
        </w:rPr>
      </w:pPr>
    </w:p>
    <w:p w:rsidR="00A731FA" w:rsidRPr="00E302BD" w:rsidRDefault="00A731FA" w:rsidP="00A731FA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="00413BEA"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A731FA" w:rsidRPr="00E302BD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:rsidR="00A731FA" w:rsidRPr="00E302BD" w:rsidRDefault="00A731FA" w:rsidP="00A731FA">
      <w:pPr>
        <w:numPr>
          <w:ilvl w:val="0"/>
          <w:numId w:val="3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Existe(m) reclamação(</w:t>
      </w:r>
      <w:proofErr w:type="spellStart"/>
      <w:r w:rsidRPr="00E302BD">
        <w:rPr>
          <w:rFonts w:ascii="Arial" w:hAnsi="Arial" w:cs="Arial"/>
          <w:bCs/>
          <w:color w:val="262626"/>
          <w:sz w:val="20"/>
          <w:szCs w:val="20"/>
        </w:rPr>
        <w:t>ões</w:t>
      </w:r>
      <w:proofErr w:type="spellEnd"/>
      <w:r w:rsidRPr="00E302BD">
        <w:rPr>
          <w:rFonts w:ascii="Arial" w:hAnsi="Arial" w:cs="Arial"/>
          <w:bCs/>
          <w:color w:val="262626"/>
          <w:sz w:val="20"/>
          <w:szCs w:val="20"/>
        </w:rPr>
        <w:t>) contra o segurado por dano(s) causado(s) pela prestação de seus serviços, em andamento ou já encerrados?  Em caso afirmativo, informar detalhes (causa da reclamação</w:t>
      </w:r>
      <w:r w:rsidR="00431A71" w:rsidRPr="00E302BD">
        <w:rPr>
          <w:rFonts w:ascii="Arial" w:hAnsi="Arial" w:cs="Arial"/>
          <w:bCs/>
          <w:color w:val="262626"/>
          <w:sz w:val="20"/>
          <w:szCs w:val="20"/>
        </w:rPr>
        <w:t>,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data do evento</w:t>
      </w:r>
      <w:r w:rsidR="00431A71" w:rsidRPr="00E302BD">
        <w:rPr>
          <w:rFonts w:ascii="Arial" w:hAnsi="Arial" w:cs="Arial"/>
          <w:bCs/>
          <w:color w:val="262626"/>
          <w:sz w:val="20"/>
          <w:szCs w:val="20"/>
        </w:rPr>
        <w:t>, data da reclamação,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valor envolvido e atual </w:t>
      </w:r>
      <w:r w:rsidRPr="00E302BD">
        <w:rPr>
          <w:rFonts w:ascii="Arial" w:hAnsi="Arial" w:cs="Arial"/>
          <w:bCs/>
          <w:i/>
          <w:color w:val="262626"/>
          <w:sz w:val="20"/>
          <w:szCs w:val="20"/>
        </w:rPr>
        <w:t>status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do caso).</w:t>
      </w:r>
    </w:p>
    <w:p w:rsidR="00304D79" w:rsidRPr="00E302BD" w:rsidRDefault="00304D79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  <w:lang w:val="en-US"/>
        </w:rPr>
      </w:pPr>
    </w:p>
    <w:p w:rsidR="00A731FA" w:rsidRPr="00E302BD" w:rsidRDefault="00A731FA" w:rsidP="00A731FA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="00413BEA"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A731FA" w:rsidRPr="00E302BD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:rsidR="00A731FA" w:rsidRPr="00E302BD" w:rsidRDefault="00A731FA" w:rsidP="00A731FA">
      <w:pPr>
        <w:numPr>
          <w:ilvl w:val="0"/>
          <w:numId w:val="3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O segurado tem conhecimento de qualquer ato ou fato que possa gerar reclamação(</w:t>
      </w:r>
      <w:proofErr w:type="spellStart"/>
      <w:r w:rsidRPr="00E302BD">
        <w:rPr>
          <w:rFonts w:ascii="Arial" w:hAnsi="Arial" w:cs="Arial"/>
          <w:bCs/>
          <w:color w:val="262626"/>
          <w:sz w:val="20"/>
          <w:szCs w:val="20"/>
        </w:rPr>
        <w:t>ões</w:t>
      </w:r>
      <w:proofErr w:type="spellEnd"/>
      <w:r w:rsidRPr="00E302BD">
        <w:rPr>
          <w:rFonts w:ascii="Arial" w:hAnsi="Arial" w:cs="Arial"/>
          <w:bCs/>
          <w:color w:val="262626"/>
          <w:sz w:val="20"/>
          <w:szCs w:val="20"/>
        </w:rPr>
        <w:t>) por dano(s) causado(s) pela prestação de seus serviços, no futuro?  Em caso afirmativo, informa</w:t>
      </w:r>
      <w:r w:rsidR="00304D79" w:rsidRPr="00E302BD">
        <w:rPr>
          <w:rFonts w:ascii="Arial" w:hAnsi="Arial" w:cs="Arial"/>
          <w:bCs/>
          <w:color w:val="262626"/>
          <w:sz w:val="20"/>
          <w:szCs w:val="20"/>
        </w:rPr>
        <w:t>r detalhes (causa</w:t>
      </w:r>
      <w:r w:rsidR="00AE4424" w:rsidRPr="00E302BD">
        <w:rPr>
          <w:rFonts w:ascii="Arial" w:hAnsi="Arial" w:cs="Arial"/>
          <w:bCs/>
          <w:color w:val="262626"/>
          <w:sz w:val="20"/>
          <w:szCs w:val="20"/>
        </w:rPr>
        <w:t>s</w:t>
      </w:r>
      <w:r w:rsidR="00304D79" w:rsidRPr="00E302BD">
        <w:rPr>
          <w:rFonts w:ascii="Arial" w:hAnsi="Arial" w:cs="Arial"/>
          <w:bCs/>
          <w:color w:val="262626"/>
          <w:sz w:val="20"/>
          <w:szCs w:val="20"/>
        </w:rPr>
        <w:t xml:space="preserve"> da reclamação,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data do evento</w:t>
      </w:r>
      <w:r w:rsidR="00304D79" w:rsidRPr="00E302BD">
        <w:rPr>
          <w:rFonts w:ascii="Arial" w:hAnsi="Arial" w:cs="Arial"/>
          <w:bCs/>
          <w:color w:val="262626"/>
          <w:sz w:val="20"/>
          <w:szCs w:val="20"/>
        </w:rPr>
        <w:t>,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data da reclamação</w:t>
      </w:r>
      <w:r w:rsidR="00304D79" w:rsidRPr="00E302BD">
        <w:rPr>
          <w:rFonts w:ascii="Arial" w:hAnsi="Arial" w:cs="Arial"/>
          <w:bCs/>
          <w:color w:val="262626"/>
          <w:sz w:val="20"/>
          <w:szCs w:val="20"/>
        </w:rPr>
        <w:t>,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valor envolvido e atual </w:t>
      </w:r>
      <w:r w:rsidRPr="00E302BD">
        <w:rPr>
          <w:rFonts w:ascii="Arial" w:hAnsi="Arial" w:cs="Arial"/>
          <w:bCs/>
          <w:i/>
          <w:color w:val="262626"/>
          <w:sz w:val="20"/>
          <w:szCs w:val="20"/>
        </w:rPr>
        <w:t>status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do caso).</w:t>
      </w:r>
    </w:p>
    <w:p w:rsidR="00A731FA" w:rsidRPr="00E302BD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  <w:lang w:val="en-US"/>
        </w:rPr>
      </w:pPr>
    </w:p>
    <w:p w:rsidR="00A731FA" w:rsidRPr="00E302BD" w:rsidRDefault="00A731FA" w:rsidP="00A731FA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="00413BEA"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A731FA" w:rsidRPr="00E302BD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:rsidR="00A731FA" w:rsidRPr="00E302BD" w:rsidRDefault="00A731FA" w:rsidP="00A731FA">
      <w:pPr>
        <w:numPr>
          <w:ilvl w:val="0"/>
          <w:numId w:val="3"/>
        </w:num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Qualquer dono, executivo, sócio, empregado ou advogado, funcionários atuais ou antigos, foi(</w:t>
      </w:r>
      <w:proofErr w:type="spellStart"/>
      <w:r w:rsidRPr="00E302BD">
        <w:rPr>
          <w:rFonts w:ascii="Arial" w:hAnsi="Arial" w:cs="Arial"/>
          <w:bCs/>
          <w:color w:val="262626"/>
          <w:sz w:val="20"/>
          <w:szCs w:val="20"/>
        </w:rPr>
        <w:t>ram</w:t>
      </w:r>
      <w:proofErr w:type="spellEnd"/>
      <w:r w:rsidRPr="00E302BD">
        <w:rPr>
          <w:rFonts w:ascii="Arial" w:hAnsi="Arial" w:cs="Arial"/>
          <w:bCs/>
          <w:color w:val="262626"/>
          <w:sz w:val="20"/>
          <w:szCs w:val="20"/>
        </w:rPr>
        <w:t>) sujeito(s) a reclamações ou ação disciplinar por qualquer órgão oficial?  Em caso afirmativo, informar detalhes (causa da reclamação</w:t>
      </w:r>
      <w:r w:rsidR="00472EBD" w:rsidRPr="00E302BD">
        <w:rPr>
          <w:rFonts w:ascii="Arial" w:hAnsi="Arial" w:cs="Arial"/>
          <w:bCs/>
          <w:color w:val="262626"/>
          <w:sz w:val="20"/>
          <w:szCs w:val="20"/>
        </w:rPr>
        <w:t>,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data do evento</w:t>
      </w:r>
      <w:r w:rsidR="00472EBD" w:rsidRPr="00E302BD">
        <w:rPr>
          <w:rFonts w:ascii="Arial" w:hAnsi="Arial" w:cs="Arial"/>
          <w:bCs/>
          <w:color w:val="262626"/>
          <w:sz w:val="20"/>
          <w:szCs w:val="20"/>
        </w:rPr>
        <w:t>, data da reclamação,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valor envolvido e atual </w:t>
      </w:r>
      <w:r w:rsidRPr="00E302BD">
        <w:rPr>
          <w:rFonts w:ascii="Arial" w:hAnsi="Arial" w:cs="Arial"/>
          <w:bCs/>
          <w:i/>
          <w:color w:val="262626"/>
          <w:sz w:val="20"/>
          <w:szCs w:val="20"/>
        </w:rPr>
        <w:t>status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do caso).</w:t>
      </w:r>
    </w:p>
    <w:p w:rsidR="00A731FA" w:rsidRPr="00E302BD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  <w:lang w:val="en-US"/>
        </w:rPr>
      </w:pPr>
    </w:p>
    <w:p w:rsidR="00A731FA" w:rsidRPr="00E302BD" w:rsidRDefault="00A731FA" w:rsidP="00A731FA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="00413BEA"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A731FA" w:rsidRDefault="00A731FA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  <w:lang w:val="pt-PT"/>
        </w:rPr>
      </w:pPr>
    </w:p>
    <w:p w:rsidR="008521FC" w:rsidRDefault="008521FC" w:rsidP="00A731FA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  <w:lang w:val="pt-PT"/>
        </w:rPr>
      </w:pPr>
    </w:p>
    <w:p w:rsidR="008521FC" w:rsidRPr="00542821" w:rsidRDefault="008521FC" w:rsidP="008521FC">
      <w:pPr>
        <w:numPr>
          <w:ilvl w:val="0"/>
          <w:numId w:val="22"/>
        </w:numPr>
        <w:ind w:right="-852"/>
        <w:rPr>
          <w:rFonts w:ascii="Calibri" w:hAnsi="Calibri" w:cs="Calibri"/>
          <w:b/>
          <w:color w:val="FFFFFF"/>
          <w:sz w:val="28"/>
          <w:szCs w:val="20"/>
          <w:lang w:eastAsia="en-GB"/>
        </w:rPr>
      </w:pPr>
      <w:r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>PROCEDIMENTOS INTERNOS</w:t>
      </w:r>
      <w:proofErr w:type="gramStart"/>
      <w:r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 xml:space="preserve"> </w:t>
      </w:r>
      <w:r w:rsidRPr="00542821"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 xml:space="preserve"> </w:t>
      </w:r>
    </w:p>
    <w:p w:rsidR="006226F4" w:rsidRPr="00E302BD" w:rsidRDefault="006226F4" w:rsidP="006216E1">
      <w:pPr>
        <w:jc w:val="both"/>
        <w:rPr>
          <w:rFonts w:ascii="Arial" w:hAnsi="Arial" w:cs="Arial"/>
          <w:color w:val="262626"/>
          <w:sz w:val="20"/>
          <w:szCs w:val="20"/>
        </w:rPr>
      </w:pPr>
      <w:proofErr w:type="gramEnd"/>
    </w:p>
    <w:p w:rsidR="00A80DEF" w:rsidRPr="00E302BD" w:rsidRDefault="00D609B7" w:rsidP="006226F4">
      <w:pPr>
        <w:numPr>
          <w:ilvl w:val="0"/>
          <w:numId w:val="21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 xml:space="preserve">Com respeito aos termos </w:t>
      </w:r>
      <w:r w:rsidR="00C477CA" w:rsidRPr="00E302BD">
        <w:rPr>
          <w:rFonts w:ascii="Arial" w:hAnsi="Arial" w:cs="Arial"/>
          <w:color w:val="262626"/>
          <w:sz w:val="20"/>
          <w:szCs w:val="20"/>
        </w:rPr>
        <w:t>e condições de cotações ou</w:t>
      </w:r>
      <w:r w:rsidRPr="00E302BD">
        <w:rPr>
          <w:rFonts w:ascii="Arial" w:hAnsi="Arial" w:cs="Arial"/>
          <w:color w:val="262626"/>
          <w:sz w:val="20"/>
          <w:szCs w:val="20"/>
        </w:rPr>
        <w:t xml:space="preserve"> renovações </w:t>
      </w:r>
      <w:r w:rsidR="00704AD0" w:rsidRPr="00E302BD">
        <w:rPr>
          <w:rFonts w:ascii="Arial" w:hAnsi="Arial" w:cs="Arial"/>
          <w:color w:val="262626"/>
          <w:sz w:val="20"/>
          <w:szCs w:val="20"/>
        </w:rPr>
        <w:t xml:space="preserve">o proponente sempre confirma </w:t>
      </w:r>
      <w:r w:rsidR="00485391" w:rsidRPr="00E302BD">
        <w:rPr>
          <w:rFonts w:ascii="Arial" w:hAnsi="Arial" w:cs="Arial"/>
          <w:color w:val="262626"/>
          <w:sz w:val="20"/>
          <w:szCs w:val="20"/>
        </w:rPr>
        <w:t>através de contato</w:t>
      </w:r>
      <w:r w:rsidR="00704AD0" w:rsidRPr="00E302BD">
        <w:rPr>
          <w:rFonts w:ascii="Arial" w:hAnsi="Arial" w:cs="Arial"/>
          <w:color w:val="262626"/>
          <w:sz w:val="20"/>
          <w:szCs w:val="20"/>
        </w:rPr>
        <w:t xml:space="preserve"> com o cliente</w:t>
      </w:r>
      <w:r w:rsidR="008B7D0E">
        <w:rPr>
          <w:rFonts w:ascii="Arial" w:hAnsi="Arial" w:cs="Arial"/>
          <w:color w:val="262626"/>
          <w:sz w:val="20"/>
          <w:szCs w:val="20"/>
        </w:rPr>
        <w:t xml:space="preserve"> e corretor</w:t>
      </w:r>
      <w:r w:rsidR="00A80DEF" w:rsidRPr="00E302BD">
        <w:rPr>
          <w:rFonts w:ascii="Arial" w:hAnsi="Arial" w:cs="Arial"/>
          <w:color w:val="262626"/>
          <w:sz w:val="20"/>
          <w:szCs w:val="20"/>
        </w:rPr>
        <w:t>:</w:t>
      </w:r>
    </w:p>
    <w:p w:rsidR="00A80DEF" w:rsidRPr="00E302BD" w:rsidRDefault="00A80DEF" w:rsidP="00A80DEF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A80DEF" w:rsidRPr="00E302BD" w:rsidRDefault="00C477CA" w:rsidP="00310D85">
      <w:pPr>
        <w:numPr>
          <w:ilvl w:val="0"/>
          <w:numId w:val="14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O nome da</w:t>
      </w:r>
      <w:r w:rsidR="00A80DEF" w:rsidRPr="00E302BD">
        <w:rPr>
          <w:rFonts w:ascii="Arial" w:hAnsi="Arial" w:cs="Arial"/>
          <w:color w:val="262626"/>
          <w:sz w:val="20"/>
          <w:szCs w:val="20"/>
        </w:rPr>
        <w:t xml:space="preserve"> </w:t>
      </w:r>
      <w:r w:rsidRPr="00E302BD">
        <w:rPr>
          <w:rFonts w:ascii="Arial" w:hAnsi="Arial" w:cs="Arial"/>
          <w:color w:val="262626"/>
          <w:sz w:val="20"/>
          <w:szCs w:val="20"/>
        </w:rPr>
        <w:t>seguradora</w:t>
      </w:r>
      <w:r w:rsidR="00A80DEF" w:rsidRPr="00E302BD">
        <w:rPr>
          <w:rFonts w:ascii="Arial" w:hAnsi="Arial" w:cs="Arial"/>
          <w:color w:val="262626"/>
          <w:sz w:val="20"/>
          <w:szCs w:val="20"/>
        </w:rPr>
        <w:t xml:space="preserve"> recomendado</w:t>
      </w:r>
    </w:p>
    <w:p w:rsidR="000E4384" w:rsidRPr="00E302BD" w:rsidRDefault="00485391" w:rsidP="00C477CA">
      <w:p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i/>
          <w:color w:val="262626"/>
          <w:sz w:val="16"/>
          <w:szCs w:val="16"/>
        </w:rPr>
        <w:t xml:space="preserve">       </w:t>
      </w:r>
    </w:p>
    <w:p w:rsidR="00A80DEF" w:rsidRPr="00E302BD" w:rsidRDefault="00A80DEF" w:rsidP="00A80DEF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="00C477CA"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A80DEF" w:rsidRPr="00E302BD" w:rsidRDefault="00A80DEF" w:rsidP="000E4384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A80DEF" w:rsidRPr="00E302BD" w:rsidRDefault="00A80DEF" w:rsidP="00310D85">
      <w:pPr>
        <w:numPr>
          <w:ilvl w:val="0"/>
          <w:numId w:val="14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Os detalhes da cobertura, incluindo limites e endossos</w:t>
      </w:r>
    </w:p>
    <w:p w:rsidR="00A80DEF" w:rsidRPr="00E302BD" w:rsidRDefault="00A80DEF" w:rsidP="000E4384">
      <w:pPr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A80DEF" w:rsidRPr="00E302BD" w:rsidRDefault="00A80DEF" w:rsidP="00A80DEF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="00C477CA"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A80DEF" w:rsidRPr="00E302BD" w:rsidRDefault="00A80DEF" w:rsidP="000E4384">
      <w:pPr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C477CA" w:rsidRPr="00E302BD" w:rsidRDefault="00C477CA" w:rsidP="000E4384">
      <w:pPr>
        <w:jc w:val="both"/>
        <w:rPr>
          <w:rFonts w:ascii="Arial" w:hAnsi="Arial" w:cs="Arial"/>
          <w:i/>
          <w:color w:val="262626"/>
          <w:sz w:val="16"/>
          <w:szCs w:val="16"/>
          <w:lang w:val="en-US"/>
        </w:rPr>
      </w:pPr>
    </w:p>
    <w:p w:rsidR="00A80DEF" w:rsidRPr="00E302BD" w:rsidRDefault="00A80DEF" w:rsidP="00310D85">
      <w:pPr>
        <w:numPr>
          <w:ilvl w:val="0"/>
          <w:numId w:val="14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 xml:space="preserve">O período </w:t>
      </w:r>
      <w:r w:rsidR="00C477CA" w:rsidRPr="00E302BD">
        <w:rPr>
          <w:rFonts w:ascii="Arial" w:hAnsi="Arial" w:cs="Arial"/>
          <w:color w:val="262626"/>
          <w:sz w:val="20"/>
          <w:szCs w:val="20"/>
        </w:rPr>
        <w:t xml:space="preserve">de vigência </w:t>
      </w:r>
      <w:r w:rsidRPr="00E302BD">
        <w:rPr>
          <w:rFonts w:ascii="Arial" w:hAnsi="Arial" w:cs="Arial"/>
          <w:color w:val="262626"/>
          <w:sz w:val="20"/>
          <w:szCs w:val="20"/>
        </w:rPr>
        <w:t>da apólice?</w:t>
      </w:r>
    </w:p>
    <w:p w:rsidR="003C604B" w:rsidRPr="00E302BD" w:rsidRDefault="003C604B" w:rsidP="003C604B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</w:p>
    <w:p w:rsidR="003C604B" w:rsidRPr="00E302BD" w:rsidRDefault="003C604B" w:rsidP="003C604B">
      <w:pPr>
        <w:ind w:firstLine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="00C477CA"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3C604B" w:rsidRPr="00E302BD" w:rsidRDefault="003C604B" w:rsidP="003C604B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</w:p>
    <w:p w:rsidR="00A80DEF" w:rsidRPr="00E302BD" w:rsidRDefault="00A80DEF" w:rsidP="00310D85">
      <w:pPr>
        <w:numPr>
          <w:ilvl w:val="0"/>
          <w:numId w:val="14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O pr</w:t>
      </w:r>
      <w:r w:rsidR="003C604B" w:rsidRPr="00E302BD">
        <w:rPr>
          <w:rFonts w:ascii="Arial" w:hAnsi="Arial" w:cs="Arial"/>
          <w:color w:val="262626"/>
          <w:sz w:val="20"/>
          <w:szCs w:val="20"/>
        </w:rPr>
        <w:t>ê</w:t>
      </w:r>
      <w:r w:rsidRPr="00E302BD">
        <w:rPr>
          <w:rFonts w:ascii="Arial" w:hAnsi="Arial" w:cs="Arial"/>
          <w:color w:val="262626"/>
          <w:sz w:val="20"/>
          <w:szCs w:val="20"/>
        </w:rPr>
        <w:t xml:space="preserve">mio e as taxas </w:t>
      </w:r>
      <w:r w:rsidR="003C604B" w:rsidRPr="00E302BD">
        <w:rPr>
          <w:rFonts w:ascii="Arial" w:hAnsi="Arial" w:cs="Arial"/>
          <w:color w:val="262626"/>
          <w:sz w:val="20"/>
          <w:szCs w:val="20"/>
        </w:rPr>
        <w:t>aplicáveis</w:t>
      </w:r>
    </w:p>
    <w:p w:rsidR="003C604B" w:rsidRPr="00E302BD" w:rsidRDefault="003C604B" w:rsidP="003C604B">
      <w:pPr>
        <w:ind w:left="709"/>
        <w:jc w:val="both"/>
        <w:rPr>
          <w:rFonts w:ascii="Arial" w:hAnsi="Arial" w:cs="Arial"/>
          <w:color w:val="262626"/>
          <w:sz w:val="20"/>
          <w:szCs w:val="20"/>
        </w:rPr>
      </w:pPr>
    </w:p>
    <w:p w:rsidR="003C604B" w:rsidRPr="00E302BD" w:rsidRDefault="003C604B" w:rsidP="003C604B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="00815179"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3C604B" w:rsidRPr="00E302BD" w:rsidRDefault="003C604B" w:rsidP="003C604B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B42CBD" w:rsidRPr="00E302BD" w:rsidRDefault="00B42CBD" w:rsidP="00B42CBD">
      <w:pPr>
        <w:numPr>
          <w:ilvl w:val="0"/>
          <w:numId w:val="21"/>
        </w:numPr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A empresa promove treinamento continuo</w:t>
      </w:r>
      <w:r w:rsidR="006226F4" w:rsidRPr="00E302BD">
        <w:rPr>
          <w:rFonts w:ascii="Arial" w:hAnsi="Arial" w:cs="Arial"/>
          <w:color w:val="262626"/>
          <w:sz w:val="20"/>
          <w:szCs w:val="20"/>
        </w:rPr>
        <w:t xml:space="preserve"> para seus empregados</w:t>
      </w:r>
      <w:r w:rsidRPr="00E302BD">
        <w:rPr>
          <w:rFonts w:ascii="Arial" w:hAnsi="Arial" w:cs="Arial"/>
          <w:color w:val="262626"/>
          <w:sz w:val="20"/>
          <w:szCs w:val="20"/>
        </w:rPr>
        <w:t>?</w:t>
      </w:r>
    </w:p>
    <w:p w:rsidR="00B42CBD" w:rsidRPr="00E302BD" w:rsidRDefault="00B42CBD" w:rsidP="00B42CBD">
      <w:pPr>
        <w:ind w:firstLine="360"/>
        <w:jc w:val="both"/>
        <w:rPr>
          <w:rFonts w:ascii="Arial" w:hAnsi="Arial" w:cs="Arial"/>
          <w:i/>
          <w:color w:val="262626"/>
          <w:sz w:val="16"/>
          <w:szCs w:val="16"/>
        </w:rPr>
      </w:pPr>
    </w:p>
    <w:p w:rsidR="00B42CBD" w:rsidRPr="00E302BD" w:rsidRDefault="00B42CBD" w:rsidP="00B42CBD">
      <w:pPr>
        <w:ind w:left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Sim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="006226F4" w:rsidRPr="00E302BD">
        <w:rPr>
          <w:rFonts w:ascii="Arial" w:hAnsi="Arial" w:cs="Arial"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</w:r>
      <w:r w:rsidRPr="00E302BD">
        <w:rPr>
          <w:rFonts w:ascii="Arial" w:hAnsi="Arial" w:cs="Arial"/>
          <w:color w:val="262626"/>
          <w:sz w:val="20"/>
          <w:szCs w:val="20"/>
          <w:lang w:val="en-GB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    </w:t>
      </w:r>
      <w:proofErr w:type="spellStart"/>
      <w:r w:rsidRPr="00E302BD">
        <w:rPr>
          <w:rFonts w:ascii="Arial" w:hAnsi="Arial" w:cs="Arial"/>
          <w:color w:val="262626"/>
          <w:sz w:val="20"/>
          <w:szCs w:val="20"/>
          <w:lang w:val="en-US"/>
        </w:rPr>
        <w:t>Não</w:t>
      </w:r>
      <w:proofErr w:type="spellEnd"/>
      <w:r w:rsidRPr="00E302BD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:rsidR="00B42CBD" w:rsidRDefault="00B42CBD" w:rsidP="00B42CBD">
      <w:pPr>
        <w:ind w:firstLine="360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8521FC" w:rsidRDefault="008521FC" w:rsidP="008521FC">
      <w:pPr>
        <w:ind w:left="11" w:right="-852"/>
        <w:jc w:val="both"/>
        <w:rPr>
          <w:rFonts w:ascii="Calibri" w:hAnsi="Calibri" w:cs="Calibri"/>
          <w:b/>
          <w:color w:val="FFFFFF"/>
          <w:sz w:val="28"/>
          <w:szCs w:val="20"/>
          <w:lang w:eastAsia="en-GB"/>
        </w:rPr>
      </w:pPr>
      <w:r w:rsidRPr="00183765"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 xml:space="preserve">OUTRAS INFOMAÇÕES </w:t>
      </w:r>
    </w:p>
    <w:p w:rsidR="008521FC" w:rsidRPr="00E302BD" w:rsidRDefault="008521FC" w:rsidP="008521FC">
      <w:pPr>
        <w:ind w:left="11" w:right="-852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  <w:bookmarkStart w:id="0" w:name="_GoBack"/>
      <w:bookmarkEnd w:id="0"/>
    </w:p>
    <w:p w:rsidR="004628A1" w:rsidRPr="00E302BD" w:rsidRDefault="00690FD1" w:rsidP="004628A1">
      <w:pPr>
        <w:numPr>
          <w:ilvl w:val="0"/>
          <w:numId w:val="4"/>
        </w:numPr>
        <w:ind w:right="57"/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Informe detalhe</w:t>
      </w:r>
      <w:r w:rsidR="004628A1" w:rsidRPr="00E302BD">
        <w:rPr>
          <w:rFonts w:ascii="Arial" w:hAnsi="Arial" w:cs="Arial"/>
          <w:color w:val="262626"/>
          <w:sz w:val="20"/>
          <w:szCs w:val="20"/>
        </w:rPr>
        <w:t xml:space="preserve"> de seguros de Responsabilidade </w:t>
      </w:r>
      <w:proofErr w:type="gramStart"/>
      <w:r w:rsidR="004628A1" w:rsidRPr="00E302BD">
        <w:rPr>
          <w:rFonts w:ascii="Arial" w:hAnsi="Arial" w:cs="Arial"/>
          <w:color w:val="262626"/>
          <w:sz w:val="20"/>
          <w:szCs w:val="20"/>
        </w:rPr>
        <w:t>Civil Profissional contratados</w:t>
      </w:r>
      <w:proofErr w:type="gramEnd"/>
      <w:r w:rsidR="004628A1" w:rsidRPr="00E302BD">
        <w:rPr>
          <w:rFonts w:ascii="Arial" w:hAnsi="Arial" w:cs="Arial"/>
          <w:color w:val="262626"/>
          <w:sz w:val="20"/>
          <w:szCs w:val="20"/>
        </w:rPr>
        <w:t xml:space="preserve"> nos últimos dois anos:</w:t>
      </w:r>
    </w:p>
    <w:p w:rsidR="004628A1" w:rsidRPr="00E302BD" w:rsidRDefault="004628A1" w:rsidP="004628A1">
      <w:pPr>
        <w:ind w:right="57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628A1" w:rsidRPr="00DD2C00" w:rsidTr="00DD2C00">
        <w:tc>
          <w:tcPr>
            <w:tcW w:w="833" w:type="pct"/>
            <w:vAlign w:val="center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Seguradora</w:t>
            </w:r>
          </w:p>
        </w:tc>
        <w:tc>
          <w:tcPr>
            <w:tcW w:w="833" w:type="pct"/>
            <w:vAlign w:val="center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Vigência</w:t>
            </w:r>
          </w:p>
        </w:tc>
        <w:tc>
          <w:tcPr>
            <w:tcW w:w="833" w:type="pct"/>
            <w:vAlign w:val="center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Limite Segurado</w:t>
            </w:r>
          </w:p>
        </w:tc>
        <w:tc>
          <w:tcPr>
            <w:tcW w:w="833" w:type="pct"/>
            <w:vAlign w:val="center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Franquia</w:t>
            </w:r>
          </w:p>
        </w:tc>
        <w:tc>
          <w:tcPr>
            <w:tcW w:w="833" w:type="pct"/>
            <w:vAlign w:val="center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Prêmio Líquido</w:t>
            </w:r>
          </w:p>
        </w:tc>
        <w:tc>
          <w:tcPr>
            <w:tcW w:w="833" w:type="pct"/>
            <w:vAlign w:val="center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D2C00">
              <w:rPr>
                <w:rFonts w:ascii="Arial" w:hAnsi="Arial" w:cs="Arial"/>
                <w:color w:val="262626"/>
                <w:sz w:val="20"/>
                <w:szCs w:val="20"/>
              </w:rPr>
              <w:t>Data Retroativa</w:t>
            </w:r>
          </w:p>
        </w:tc>
      </w:tr>
      <w:tr w:rsidR="004628A1" w:rsidRPr="00DD2C00" w:rsidTr="00DD2C00"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4628A1" w:rsidRPr="00DD2C00" w:rsidTr="00DD2C00"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833" w:type="pct"/>
          </w:tcPr>
          <w:p w:rsidR="004628A1" w:rsidRPr="00DD2C00" w:rsidRDefault="004628A1" w:rsidP="00DD2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:rsidR="004628A1" w:rsidRPr="00E302BD" w:rsidRDefault="004628A1" w:rsidP="004628A1">
      <w:pPr>
        <w:ind w:right="57"/>
        <w:jc w:val="both"/>
        <w:rPr>
          <w:rFonts w:ascii="Arial" w:hAnsi="Arial" w:cs="Arial"/>
          <w:bCs/>
          <w:color w:val="262626"/>
          <w:sz w:val="20"/>
          <w:szCs w:val="20"/>
        </w:rPr>
      </w:pPr>
    </w:p>
    <w:p w:rsidR="004628A1" w:rsidRPr="00E302BD" w:rsidRDefault="004628A1" w:rsidP="004628A1">
      <w:pPr>
        <w:numPr>
          <w:ilvl w:val="0"/>
          <w:numId w:val="4"/>
        </w:numPr>
        <w:ind w:right="57"/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O Proponente possui programa de qualidade implantado ou em fase de implantação?  Em caso afirmativo, informar detalhes (qual o programa</w:t>
      </w:r>
      <w:r w:rsidR="00737AA5" w:rsidRPr="00E302BD">
        <w:rPr>
          <w:rFonts w:ascii="Arial" w:hAnsi="Arial" w:cs="Arial"/>
          <w:color w:val="262626"/>
          <w:sz w:val="20"/>
          <w:szCs w:val="20"/>
        </w:rPr>
        <w:t>,</w:t>
      </w:r>
      <w:r w:rsidRPr="00E302BD">
        <w:rPr>
          <w:rFonts w:ascii="Arial" w:hAnsi="Arial" w:cs="Arial"/>
          <w:color w:val="262626"/>
          <w:sz w:val="20"/>
          <w:szCs w:val="20"/>
        </w:rPr>
        <w:t xml:space="preserve"> data de implantação ou previsão de implantação e data de validade).</w:t>
      </w:r>
    </w:p>
    <w:p w:rsidR="004628A1" w:rsidRPr="00E302BD" w:rsidRDefault="004628A1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4628A1" w:rsidRPr="00E302BD" w:rsidRDefault="004628A1" w:rsidP="004628A1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bCs/>
          <w:color w:val="262626"/>
          <w:sz w:val="20"/>
          <w:szCs w:val="20"/>
        </w:rPr>
      </w:r>
      <w:r w:rsidRPr="00E302BD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    Sim 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bCs/>
          <w:color w:val="262626"/>
          <w:sz w:val="20"/>
          <w:szCs w:val="20"/>
        </w:rPr>
      </w:r>
      <w:r w:rsidRPr="00E302BD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    Não</w:t>
      </w:r>
    </w:p>
    <w:p w:rsidR="004628A1" w:rsidRPr="00E302BD" w:rsidRDefault="004628A1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</w:rPr>
      </w:pPr>
    </w:p>
    <w:p w:rsidR="00A67988" w:rsidRPr="00E302BD" w:rsidRDefault="00A67988" w:rsidP="00A67988">
      <w:pPr>
        <w:numPr>
          <w:ilvl w:val="0"/>
          <w:numId w:val="4"/>
        </w:numPr>
        <w:ind w:right="57"/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>O Proponente realiza auditoria interna e externa das suas atividades profissionais?  Em caso afirmativo, informar quem realiza a auditoria e último período auditado:</w:t>
      </w:r>
    </w:p>
    <w:p w:rsidR="00A67988" w:rsidRPr="00E302BD" w:rsidRDefault="00A67988" w:rsidP="00A67988">
      <w:pPr>
        <w:ind w:left="360" w:right="57"/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A67988" w:rsidRPr="00E302BD" w:rsidRDefault="00A67988" w:rsidP="00A67988">
      <w:pPr>
        <w:ind w:left="360"/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bCs/>
          <w:color w:val="262626"/>
          <w:sz w:val="20"/>
          <w:szCs w:val="20"/>
        </w:rPr>
      </w:r>
      <w:r w:rsidRPr="00E302BD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    Sim 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02BD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bCs/>
          <w:color w:val="262626"/>
          <w:sz w:val="20"/>
          <w:szCs w:val="20"/>
        </w:rPr>
      </w:r>
      <w:r w:rsidRPr="00E302BD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bCs/>
          <w:color w:val="262626"/>
          <w:sz w:val="20"/>
          <w:szCs w:val="20"/>
        </w:rPr>
        <w:t xml:space="preserve">     Não</w:t>
      </w:r>
    </w:p>
    <w:p w:rsidR="004628A1" w:rsidRPr="00E302BD" w:rsidRDefault="004628A1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</w:rPr>
      </w:pPr>
    </w:p>
    <w:p w:rsidR="004628A1" w:rsidRPr="00E302BD" w:rsidRDefault="004628A1" w:rsidP="004628A1">
      <w:pPr>
        <w:numPr>
          <w:ilvl w:val="0"/>
          <w:numId w:val="4"/>
        </w:numPr>
        <w:ind w:right="57"/>
        <w:jc w:val="both"/>
        <w:rPr>
          <w:rFonts w:ascii="Arial" w:hAnsi="Arial" w:cs="Arial"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t xml:space="preserve">Favor informar a(s) importância(s) segurada(s) pretendida(s)? </w:t>
      </w:r>
    </w:p>
    <w:p w:rsidR="00E729C1" w:rsidRPr="00E302BD" w:rsidRDefault="00E729C1" w:rsidP="004628A1">
      <w:pPr>
        <w:ind w:right="57"/>
        <w:jc w:val="both"/>
        <w:rPr>
          <w:rFonts w:ascii="Arial" w:hAnsi="Arial" w:cs="Arial"/>
          <w:color w:val="262626"/>
          <w:sz w:val="20"/>
          <w:szCs w:val="20"/>
        </w:rPr>
      </w:pPr>
    </w:p>
    <w:p w:rsidR="004628A1" w:rsidRPr="00E302BD" w:rsidRDefault="004628A1" w:rsidP="004628A1">
      <w:pPr>
        <w:ind w:left="360" w:right="57"/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</w:rPr>
      </w:r>
      <w:r w:rsidRPr="00E302BD">
        <w:rPr>
          <w:rFonts w:ascii="Arial" w:hAnsi="Arial" w:cs="Arial"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</w:rPr>
        <w:t xml:space="preserve">   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>R$ 500.000,00</w:t>
      </w:r>
      <w:r w:rsidRPr="00E302BD">
        <w:rPr>
          <w:rFonts w:ascii="Arial" w:hAnsi="Arial" w:cs="Arial"/>
          <w:color w:val="262626"/>
          <w:sz w:val="20"/>
          <w:szCs w:val="20"/>
        </w:rPr>
        <w:tab/>
      </w:r>
      <w:r w:rsidRPr="00E302BD">
        <w:rPr>
          <w:rFonts w:ascii="Arial" w:hAnsi="Arial" w:cs="Arial"/>
          <w:color w:val="262626"/>
          <w:sz w:val="20"/>
          <w:szCs w:val="20"/>
        </w:rPr>
        <w:tab/>
      </w:r>
      <w:r w:rsidRPr="00E302BD">
        <w:rPr>
          <w:rFonts w:ascii="Arial" w:hAnsi="Arial" w:cs="Arial"/>
          <w:color w:val="262626"/>
          <w:sz w:val="20"/>
          <w:szCs w:val="20"/>
        </w:rPr>
        <w:tab/>
      </w:r>
      <w:r w:rsidRPr="00E302B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</w:rPr>
      </w:r>
      <w:r w:rsidRPr="00E302BD">
        <w:rPr>
          <w:rFonts w:ascii="Arial" w:hAnsi="Arial" w:cs="Arial"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</w:rPr>
        <w:t xml:space="preserve">   R$ 1.000.000,00</w:t>
      </w:r>
      <w:r w:rsidRPr="00E302BD">
        <w:rPr>
          <w:rFonts w:ascii="Arial" w:hAnsi="Arial" w:cs="Arial"/>
          <w:color w:val="262626"/>
          <w:sz w:val="20"/>
          <w:szCs w:val="20"/>
        </w:rPr>
        <w:tab/>
      </w:r>
      <w:r w:rsidRPr="00E302BD">
        <w:rPr>
          <w:rFonts w:ascii="Arial" w:hAnsi="Arial" w:cs="Arial"/>
          <w:color w:val="262626"/>
          <w:sz w:val="20"/>
          <w:szCs w:val="20"/>
        </w:rPr>
        <w:tab/>
      </w:r>
      <w:r w:rsidRPr="00E302B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</w:rPr>
      </w:r>
      <w:r w:rsidRPr="00E302BD">
        <w:rPr>
          <w:rFonts w:ascii="Arial" w:hAnsi="Arial" w:cs="Arial"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</w:rPr>
        <w:t xml:space="preserve">   R$ 3.000.000,00</w:t>
      </w:r>
    </w:p>
    <w:p w:rsidR="004628A1" w:rsidRPr="00E302BD" w:rsidRDefault="004628A1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</w:rPr>
      </w:pPr>
    </w:p>
    <w:p w:rsidR="004628A1" w:rsidRPr="00E302BD" w:rsidRDefault="004628A1" w:rsidP="004628A1">
      <w:pPr>
        <w:ind w:left="360" w:right="57"/>
        <w:jc w:val="both"/>
        <w:rPr>
          <w:rFonts w:ascii="Arial" w:hAnsi="Arial" w:cs="Arial"/>
          <w:color w:val="262626"/>
          <w:sz w:val="20"/>
          <w:szCs w:val="20"/>
          <w:u w:val="single"/>
        </w:rPr>
      </w:pPr>
      <w:r w:rsidRPr="00E302B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</w:rPr>
      </w:r>
      <w:r w:rsidRPr="00E302BD">
        <w:rPr>
          <w:rFonts w:ascii="Arial" w:hAnsi="Arial" w:cs="Arial"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</w:rPr>
        <w:t xml:space="preserve">   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>R$ 5.000.000,00</w:t>
      </w:r>
      <w:r w:rsidRPr="00E302BD">
        <w:rPr>
          <w:rFonts w:ascii="Arial" w:hAnsi="Arial" w:cs="Arial"/>
          <w:color w:val="262626"/>
          <w:sz w:val="20"/>
          <w:szCs w:val="20"/>
        </w:rPr>
        <w:tab/>
      </w:r>
      <w:r w:rsidRPr="00E302BD">
        <w:rPr>
          <w:rFonts w:ascii="Arial" w:hAnsi="Arial" w:cs="Arial"/>
          <w:color w:val="262626"/>
          <w:sz w:val="20"/>
          <w:szCs w:val="20"/>
        </w:rPr>
        <w:tab/>
      </w:r>
      <w:r w:rsidRPr="00E302B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</w:rPr>
      </w:r>
      <w:r w:rsidRPr="00E302BD">
        <w:rPr>
          <w:rFonts w:ascii="Arial" w:hAnsi="Arial" w:cs="Arial"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</w:rPr>
        <w:t xml:space="preserve">   R$ 10.000.000,00</w:t>
      </w:r>
      <w:r w:rsidRPr="00E302BD">
        <w:rPr>
          <w:rFonts w:ascii="Arial" w:hAnsi="Arial" w:cs="Arial"/>
          <w:color w:val="262626"/>
          <w:sz w:val="20"/>
          <w:szCs w:val="20"/>
        </w:rPr>
        <w:tab/>
      </w:r>
      <w:r w:rsidRPr="00E302BD">
        <w:rPr>
          <w:rFonts w:ascii="Arial" w:hAnsi="Arial" w:cs="Arial"/>
          <w:color w:val="262626"/>
          <w:sz w:val="20"/>
          <w:szCs w:val="20"/>
        </w:rPr>
        <w:tab/>
      </w:r>
      <w:r w:rsidRPr="00E302B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E302B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Pr="00E302BD">
        <w:rPr>
          <w:rFonts w:ascii="Arial" w:hAnsi="Arial" w:cs="Arial"/>
          <w:color w:val="262626"/>
          <w:sz w:val="20"/>
          <w:szCs w:val="20"/>
        </w:rPr>
      </w:r>
      <w:r w:rsidRPr="00E302BD">
        <w:rPr>
          <w:rFonts w:ascii="Arial" w:hAnsi="Arial" w:cs="Arial"/>
          <w:color w:val="262626"/>
          <w:sz w:val="20"/>
          <w:szCs w:val="20"/>
        </w:rPr>
        <w:fldChar w:fldCharType="end"/>
      </w:r>
      <w:r w:rsidRPr="00E302BD">
        <w:rPr>
          <w:rFonts w:ascii="Arial" w:hAnsi="Arial" w:cs="Arial"/>
          <w:color w:val="262626"/>
          <w:sz w:val="20"/>
          <w:szCs w:val="20"/>
        </w:rPr>
        <w:t xml:space="preserve">   Outros</w:t>
      </w:r>
      <w:r w:rsidR="00590812" w:rsidRPr="00E302BD">
        <w:rPr>
          <w:rFonts w:ascii="Arial" w:hAnsi="Arial" w:cs="Arial"/>
          <w:color w:val="262626"/>
          <w:sz w:val="20"/>
          <w:szCs w:val="20"/>
        </w:rPr>
        <w:t xml:space="preserve"> / </w:t>
      </w:r>
      <w:proofErr w:type="spellStart"/>
      <w:r w:rsidR="00590812" w:rsidRPr="00E302BD">
        <w:rPr>
          <w:rFonts w:ascii="Arial" w:hAnsi="Arial" w:cs="Arial"/>
          <w:color w:val="262626"/>
          <w:sz w:val="20"/>
          <w:szCs w:val="20"/>
        </w:rPr>
        <w:t>Others</w:t>
      </w:r>
      <w:proofErr w:type="spellEnd"/>
      <w:r w:rsidRPr="00E302BD">
        <w:rPr>
          <w:rFonts w:ascii="Arial" w:hAnsi="Arial" w:cs="Arial"/>
          <w:color w:val="262626"/>
          <w:sz w:val="20"/>
          <w:szCs w:val="20"/>
        </w:rPr>
        <w:t xml:space="preserve">: R$ </w:t>
      </w:r>
    </w:p>
    <w:p w:rsidR="00C67CA4" w:rsidRPr="00E302BD" w:rsidRDefault="00C67CA4" w:rsidP="00007A9B">
      <w:pPr>
        <w:jc w:val="both"/>
        <w:rPr>
          <w:rFonts w:ascii="Arial" w:hAnsi="Arial" w:cs="Arial"/>
          <w:b/>
          <w:bCs/>
          <w:color w:val="262626"/>
          <w:sz w:val="20"/>
          <w:szCs w:val="20"/>
        </w:rPr>
      </w:pPr>
    </w:p>
    <w:p w:rsidR="00007A9B" w:rsidRDefault="00007A9B" w:rsidP="006216E1">
      <w:pPr>
        <w:jc w:val="both"/>
        <w:rPr>
          <w:rFonts w:ascii="Arial" w:hAnsi="Arial" w:cs="Arial"/>
          <w:b/>
          <w:bCs/>
          <w:color w:val="262626"/>
          <w:sz w:val="20"/>
          <w:szCs w:val="20"/>
          <w:lang w:val="en-US"/>
        </w:rPr>
      </w:pPr>
    </w:p>
    <w:p w:rsidR="008521FC" w:rsidRDefault="008521FC" w:rsidP="008521FC">
      <w:pPr>
        <w:ind w:left="11" w:right="-852"/>
        <w:jc w:val="both"/>
        <w:rPr>
          <w:rFonts w:ascii="Calibri" w:hAnsi="Calibri" w:cs="Calibri"/>
          <w:b/>
          <w:color w:val="FFFFFF"/>
          <w:sz w:val="28"/>
          <w:szCs w:val="20"/>
          <w:lang w:eastAsia="en-GB"/>
        </w:rPr>
      </w:pPr>
      <w:r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>DECLARAÇÃO</w:t>
      </w:r>
      <w:proofErr w:type="gramStart"/>
      <w:r>
        <w:rPr>
          <w:rFonts w:ascii="Calibri" w:hAnsi="Calibri" w:cs="Calibri"/>
          <w:b/>
          <w:color w:val="FFFFFF"/>
          <w:sz w:val="28"/>
          <w:szCs w:val="20"/>
          <w:highlight w:val="darkMagenta"/>
          <w:lang w:eastAsia="en-GB"/>
        </w:rPr>
        <w:t xml:space="preserve">  </w:t>
      </w:r>
    </w:p>
    <w:p w:rsidR="004628A1" w:rsidRPr="00E302BD" w:rsidRDefault="004628A1" w:rsidP="004628A1">
      <w:pPr>
        <w:ind w:right="57"/>
        <w:jc w:val="both"/>
        <w:rPr>
          <w:rFonts w:ascii="Arial" w:hAnsi="Arial" w:cs="Arial"/>
          <w:color w:val="262626"/>
          <w:sz w:val="20"/>
          <w:szCs w:val="20"/>
        </w:rPr>
      </w:pPr>
      <w:proofErr w:type="gramEnd"/>
      <w:r w:rsidRPr="00E302BD">
        <w:rPr>
          <w:rFonts w:ascii="Arial" w:hAnsi="Arial" w:cs="Arial"/>
          <w:color w:val="262626"/>
          <w:sz w:val="20"/>
          <w:szCs w:val="20"/>
        </w:rPr>
        <w:t>Declaro que as informações do presente questionário são verdadeiras e que nenhum fato tenha sido suprimido.  Concordo que este questionário, juntamente com quaisquer outras informações fornecidas, é parte integrante do contrato de seguro.  Fica entendido e acordado que o Proponente está obrigado a informar a(s) seguradora(s) de qualquer alteração substancial com relação aos fatos ocorridos antes do início de vigência do contrato de seguro.</w:t>
      </w:r>
    </w:p>
    <w:p w:rsidR="008E7839" w:rsidRPr="00E302BD" w:rsidRDefault="008E7839" w:rsidP="006216E1">
      <w:pPr>
        <w:jc w:val="both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5870EF" w:rsidRPr="00E302BD" w:rsidRDefault="005870EF" w:rsidP="005870EF">
      <w:pPr>
        <w:jc w:val="both"/>
        <w:rPr>
          <w:rFonts w:ascii="Arial" w:hAnsi="Arial" w:cs="Arial"/>
          <w:bCs/>
          <w:color w:val="262626"/>
          <w:sz w:val="20"/>
          <w:szCs w:val="20"/>
          <w:u w:val="single"/>
          <w:lang w:val="pt-PT"/>
        </w:rPr>
      </w:pPr>
      <w:r w:rsidRPr="00E302BD">
        <w:rPr>
          <w:rFonts w:ascii="Arial" w:hAnsi="Arial" w:cs="Arial"/>
          <w:bCs/>
          <w:color w:val="262626"/>
          <w:sz w:val="20"/>
          <w:szCs w:val="20"/>
          <w:lang w:val="pt-PT"/>
        </w:rPr>
        <w:t>Assinada por:</w:t>
      </w:r>
      <w:r w:rsidRPr="00E302BD">
        <w:rPr>
          <w:rFonts w:ascii="Arial" w:hAnsi="Arial" w:cs="Arial"/>
          <w:bCs/>
          <w:color w:val="262626"/>
          <w:sz w:val="20"/>
          <w:szCs w:val="20"/>
          <w:lang w:val="pt-PT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  <w:lang w:val="pt-PT"/>
        </w:rPr>
        <w:tab/>
      </w:r>
      <w:proofErr w:type="gramStart"/>
      <w:r w:rsidRPr="00E302BD">
        <w:rPr>
          <w:rFonts w:ascii="Arial" w:hAnsi="Arial" w:cs="Arial"/>
          <w:bCs/>
          <w:color w:val="262626"/>
          <w:sz w:val="20"/>
          <w:szCs w:val="20"/>
          <w:u w:val="single"/>
          <w:lang w:val="pt-PT"/>
        </w:rPr>
        <w:t xml:space="preserve">                                                                                .</w:t>
      </w:r>
      <w:proofErr w:type="gramEnd"/>
    </w:p>
    <w:p w:rsidR="005870EF" w:rsidRPr="00E302BD" w:rsidRDefault="005870EF" w:rsidP="005870EF">
      <w:pPr>
        <w:jc w:val="both"/>
        <w:rPr>
          <w:rFonts w:ascii="Arial" w:hAnsi="Arial" w:cs="Arial"/>
          <w:color w:val="262626"/>
          <w:sz w:val="20"/>
          <w:szCs w:val="20"/>
        </w:rPr>
      </w:pPr>
    </w:p>
    <w:p w:rsidR="005870EF" w:rsidRPr="00E302BD" w:rsidRDefault="005870EF" w:rsidP="005870EF">
      <w:pPr>
        <w:jc w:val="both"/>
        <w:rPr>
          <w:rFonts w:ascii="Arial" w:hAnsi="Arial" w:cs="Arial"/>
          <w:bCs/>
          <w:color w:val="262626"/>
          <w:sz w:val="20"/>
          <w:szCs w:val="20"/>
        </w:rPr>
      </w:pPr>
      <w:r w:rsidRPr="00E302BD">
        <w:rPr>
          <w:rFonts w:ascii="Arial" w:hAnsi="Arial" w:cs="Arial"/>
          <w:bCs/>
          <w:color w:val="262626"/>
          <w:sz w:val="20"/>
          <w:szCs w:val="20"/>
        </w:rPr>
        <w:t>Título:</w:t>
      </w:r>
      <w:r w:rsidRPr="00E302BD">
        <w:rPr>
          <w:rFonts w:ascii="Arial" w:hAnsi="Arial" w:cs="Arial"/>
          <w:bCs/>
          <w:color w:val="262626"/>
          <w:sz w:val="20"/>
          <w:szCs w:val="20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  <w:u w:val="single"/>
          <w:lang w:val="pt-PT"/>
        </w:rPr>
        <w:t xml:space="preserve">                                                                                .</w:t>
      </w:r>
    </w:p>
    <w:p w:rsidR="005870EF" w:rsidRPr="00E302BD" w:rsidRDefault="005870EF" w:rsidP="005870EF">
      <w:pPr>
        <w:jc w:val="both"/>
        <w:rPr>
          <w:rFonts w:ascii="Arial" w:hAnsi="Arial" w:cs="Arial"/>
          <w:iCs/>
          <w:color w:val="262626"/>
          <w:sz w:val="20"/>
          <w:szCs w:val="20"/>
          <w:lang w:val="en-US"/>
        </w:rPr>
      </w:pPr>
    </w:p>
    <w:p w:rsidR="005870EF" w:rsidRPr="00E302BD" w:rsidRDefault="005870EF" w:rsidP="005870EF">
      <w:pPr>
        <w:jc w:val="both"/>
        <w:rPr>
          <w:rFonts w:ascii="Arial" w:hAnsi="Arial" w:cs="Arial"/>
          <w:bCs/>
          <w:color w:val="262626"/>
          <w:sz w:val="20"/>
          <w:szCs w:val="20"/>
          <w:lang w:val="en-US"/>
        </w:rPr>
      </w:pPr>
      <w:r w:rsidRPr="00E302BD">
        <w:rPr>
          <w:rFonts w:ascii="Arial" w:hAnsi="Arial" w:cs="Arial"/>
          <w:bCs/>
          <w:color w:val="262626"/>
          <w:sz w:val="20"/>
          <w:szCs w:val="20"/>
          <w:lang w:val="en-US"/>
        </w:rPr>
        <w:t>Lugar e Data:</w:t>
      </w:r>
      <w:r w:rsidRPr="00E302BD">
        <w:rPr>
          <w:rFonts w:ascii="Arial" w:hAnsi="Arial" w:cs="Arial"/>
          <w:bCs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  <w:lang w:val="en-US"/>
        </w:rPr>
        <w:tab/>
      </w:r>
      <w:r w:rsidRPr="00E302BD">
        <w:rPr>
          <w:rFonts w:ascii="Arial" w:hAnsi="Arial" w:cs="Arial"/>
          <w:bCs/>
          <w:color w:val="262626"/>
          <w:sz w:val="20"/>
          <w:szCs w:val="20"/>
          <w:u w:val="single"/>
          <w:lang w:val="en-US"/>
        </w:rPr>
        <w:t xml:space="preserve">                                                                                .</w:t>
      </w:r>
    </w:p>
    <w:sectPr w:rsidR="005870EF" w:rsidRPr="00E302BD" w:rsidSect="00E302BD">
      <w:headerReference w:type="default" r:id="rId8"/>
      <w:pgSz w:w="11906" w:h="16838" w:code="9"/>
      <w:pgMar w:top="2127" w:right="1287" w:bottom="1134" w:left="1259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F3" w:rsidRDefault="003314F3">
      <w:r>
        <w:separator/>
      </w:r>
    </w:p>
  </w:endnote>
  <w:endnote w:type="continuationSeparator" w:id="0">
    <w:p w:rsidR="003314F3" w:rsidRDefault="0033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F3" w:rsidRDefault="003314F3">
      <w:r>
        <w:separator/>
      </w:r>
    </w:p>
  </w:footnote>
  <w:footnote w:type="continuationSeparator" w:id="0">
    <w:p w:rsidR="003314F3" w:rsidRDefault="0033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F3" w:rsidRPr="008E7839" w:rsidRDefault="008521FC" w:rsidP="00B53FA9">
    <w:pPr>
      <w:pStyle w:val="Cabealho"/>
      <w:tabs>
        <w:tab w:val="clear" w:pos="4252"/>
        <w:tab w:val="clear" w:pos="8504"/>
        <w:tab w:val="center" w:pos="4680"/>
        <w:tab w:val="right" w:pos="93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-637540</wp:posOffset>
          </wp:positionH>
          <wp:positionV relativeFrom="paragraph">
            <wp:posOffset>-335915</wp:posOffset>
          </wp:positionV>
          <wp:extent cx="1609725" cy="101727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60A"/>
    <w:multiLevelType w:val="hybridMultilevel"/>
    <w:tmpl w:val="9EA22B60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632AF"/>
    <w:multiLevelType w:val="hybridMultilevel"/>
    <w:tmpl w:val="5226FDB4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47AB1"/>
    <w:multiLevelType w:val="hybridMultilevel"/>
    <w:tmpl w:val="14B83EDE"/>
    <w:lvl w:ilvl="0" w:tplc="1556D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10BE9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B6D15"/>
    <w:multiLevelType w:val="multilevel"/>
    <w:tmpl w:val="17624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02EDA"/>
    <w:multiLevelType w:val="hybridMultilevel"/>
    <w:tmpl w:val="15A609B0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A54D9"/>
    <w:multiLevelType w:val="hybridMultilevel"/>
    <w:tmpl w:val="44DAE4E2"/>
    <w:lvl w:ilvl="0" w:tplc="E72C05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B50B2F"/>
    <w:multiLevelType w:val="hybridMultilevel"/>
    <w:tmpl w:val="938607E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14982"/>
    <w:multiLevelType w:val="hybridMultilevel"/>
    <w:tmpl w:val="76063D9E"/>
    <w:lvl w:ilvl="0" w:tplc="633A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D4B5D"/>
    <w:multiLevelType w:val="multilevel"/>
    <w:tmpl w:val="0ECA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E29D0"/>
    <w:multiLevelType w:val="hybridMultilevel"/>
    <w:tmpl w:val="73726DF6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45B65"/>
    <w:multiLevelType w:val="hybridMultilevel"/>
    <w:tmpl w:val="58B235D4"/>
    <w:lvl w:ilvl="0" w:tplc="246452E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46452E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65A08"/>
    <w:multiLevelType w:val="hybridMultilevel"/>
    <w:tmpl w:val="3B42DD0C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5AA93E3A"/>
    <w:multiLevelType w:val="hybridMultilevel"/>
    <w:tmpl w:val="0ECAAC8A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30206"/>
    <w:multiLevelType w:val="hybridMultilevel"/>
    <w:tmpl w:val="8CD677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B7576"/>
    <w:multiLevelType w:val="hybridMultilevel"/>
    <w:tmpl w:val="AD90E79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251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8256CC"/>
    <w:multiLevelType w:val="hybridMultilevel"/>
    <w:tmpl w:val="5088C600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C5C9A"/>
    <w:multiLevelType w:val="multilevel"/>
    <w:tmpl w:val="15A6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F3F5B"/>
    <w:multiLevelType w:val="hybridMultilevel"/>
    <w:tmpl w:val="55867124"/>
    <w:lvl w:ilvl="0" w:tplc="E72C05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B72A7"/>
    <w:multiLevelType w:val="multilevel"/>
    <w:tmpl w:val="AD90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A1400E"/>
    <w:multiLevelType w:val="hybridMultilevel"/>
    <w:tmpl w:val="537AC3CC"/>
    <w:lvl w:ilvl="0" w:tplc="3702A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05072"/>
    <w:multiLevelType w:val="hybridMultilevel"/>
    <w:tmpl w:val="87E6E934"/>
    <w:lvl w:ilvl="0" w:tplc="246452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>
    <w:nsid w:val="7C441627"/>
    <w:multiLevelType w:val="hybridMultilevel"/>
    <w:tmpl w:val="918C1A30"/>
    <w:lvl w:ilvl="0" w:tplc="6A3C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7700DE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3"/>
  </w:num>
  <w:num w:numId="10">
    <w:abstractNumId w:val="17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5"/>
  </w:num>
  <w:num w:numId="16">
    <w:abstractNumId w:val="3"/>
  </w:num>
  <w:num w:numId="17">
    <w:abstractNumId w:val="18"/>
  </w:num>
  <w:num w:numId="18">
    <w:abstractNumId w:val="8"/>
  </w:num>
  <w:num w:numId="19">
    <w:abstractNumId w:val="0"/>
  </w:num>
  <w:num w:numId="20">
    <w:abstractNumId w:val="16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E"/>
    <w:rsid w:val="000047A8"/>
    <w:rsid w:val="00007A9B"/>
    <w:rsid w:val="0001404A"/>
    <w:rsid w:val="00045AC9"/>
    <w:rsid w:val="00046AD2"/>
    <w:rsid w:val="0004723D"/>
    <w:rsid w:val="00047DB6"/>
    <w:rsid w:val="0005040A"/>
    <w:rsid w:val="0006711A"/>
    <w:rsid w:val="00070AF9"/>
    <w:rsid w:val="00094E98"/>
    <w:rsid w:val="00094ED5"/>
    <w:rsid w:val="000A48AE"/>
    <w:rsid w:val="000B0114"/>
    <w:rsid w:val="000B4C9B"/>
    <w:rsid w:val="000C1436"/>
    <w:rsid w:val="000C3857"/>
    <w:rsid w:val="000C3F0D"/>
    <w:rsid w:val="000D0077"/>
    <w:rsid w:val="000D3E3B"/>
    <w:rsid w:val="000E302E"/>
    <w:rsid w:val="000E4384"/>
    <w:rsid w:val="000F49EB"/>
    <w:rsid w:val="00110DFD"/>
    <w:rsid w:val="0011357A"/>
    <w:rsid w:val="001252F3"/>
    <w:rsid w:val="00144135"/>
    <w:rsid w:val="0014624F"/>
    <w:rsid w:val="0014736F"/>
    <w:rsid w:val="00154597"/>
    <w:rsid w:val="001565E7"/>
    <w:rsid w:val="00160A3E"/>
    <w:rsid w:val="00162FC8"/>
    <w:rsid w:val="00165AD8"/>
    <w:rsid w:val="00165D68"/>
    <w:rsid w:val="00171391"/>
    <w:rsid w:val="001722E2"/>
    <w:rsid w:val="0018402C"/>
    <w:rsid w:val="00186B54"/>
    <w:rsid w:val="00194AC4"/>
    <w:rsid w:val="0019769B"/>
    <w:rsid w:val="001C17E9"/>
    <w:rsid w:val="001D67D0"/>
    <w:rsid w:val="001E472A"/>
    <w:rsid w:val="00206EC5"/>
    <w:rsid w:val="002070D8"/>
    <w:rsid w:val="00213BC0"/>
    <w:rsid w:val="002340F4"/>
    <w:rsid w:val="002523EE"/>
    <w:rsid w:val="00255212"/>
    <w:rsid w:val="002607DF"/>
    <w:rsid w:val="002614E5"/>
    <w:rsid w:val="00285112"/>
    <w:rsid w:val="00286406"/>
    <w:rsid w:val="002B6F41"/>
    <w:rsid w:val="002E141C"/>
    <w:rsid w:val="002E1878"/>
    <w:rsid w:val="002F0972"/>
    <w:rsid w:val="002F26D3"/>
    <w:rsid w:val="00302D8B"/>
    <w:rsid w:val="00304D79"/>
    <w:rsid w:val="00306AC1"/>
    <w:rsid w:val="00310D85"/>
    <w:rsid w:val="003314F3"/>
    <w:rsid w:val="003425A4"/>
    <w:rsid w:val="003A61A1"/>
    <w:rsid w:val="003B4F79"/>
    <w:rsid w:val="003C604B"/>
    <w:rsid w:val="003D6D2A"/>
    <w:rsid w:val="003F51B6"/>
    <w:rsid w:val="003F57CA"/>
    <w:rsid w:val="00404DA2"/>
    <w:rsid w:val="00413473"/>
    <w:rsid w:val="00413BEA"/>
    <w:rsid w:val="00431A71"/>
    <w:rsid w:val="00431E6E"/>
    <w:rsid w:val="00445A42"/>
    <w:rsid w:val="00455D97"/>
    <w:rsid w:val="0045703C"/>
    <w:rsid w:val="004628A1"/>
    <w:rsid w:val="00472EBD"/>
    <w:rsid w:val="00475544"/>
    <w:rsid w:val="00480781"/>
    <w:rsid w:val="00485391"/>
    <w:rsid w:val="00492402"/>
    <w:rsid w:val="004963A3"/>
    <w:rsid w:val="004B3C46"/>
    <w:rsid w:val="004C41EC"/>
    <w:rsid w:val="004C5821"/>
    <w:rsid w:val="004C5B6F"/>
    <w:rsid w:val="004D4148"/>
    <w:rsid w:val="004F214F"/>
    <w:rsid w:val="004F3ACD"/>
    <w:rsid w:val="004F706A"/>
    <w:rsid w:val="004F7309"/>
    <w:rsid w:val="00503A86"/>
    <w:rsid w:val="0054770C"/>
    <w:rsid w:val="00581BA0"/>
    <w:rsid w:val="00582B09"/>
    <w:rsid w:val="005870EF"/>
    <w:rsid w:val="0059042A"/>
    <w:rsid w:val="00590812"/>
    <w:rsid w:val="005B26C7"/>
    <w:rsid w:val="005B43F9"/>
    <w:rsid w:val="005B4F84"/>
    <w:rsid w:val="005C0476"/>
    <w:rsid w:val="005C1C21"/>
    <w:rsid w:val="005C281F"/>
    <w:rsid w:val="005C354B"/>
    <w:rsid w:val="005C357E"/>
    <w:rsid w:val="005C5F84"/>
    <w:rsid w:val="005D2688"/>
    <w:rsid w:val="005D3BC4"/>
    <w:rsid w:val="005D6200"/>
    <w:rsid w:val="005E51A5"/>
    <w:rsid w:val="005F3B41"/>
    <w:rsid w:val="0061325F"/>
    <w:rsid w:val="006216E1"/>
    <w:rsid w:val="006226F4"/>
    <w:rsid w:val="00626317"/>
    <w:rsid w:val="006369D1"/>
    <w:rsid w:val="0064023B"/>
    <w:rsid w:val="00640C16"/>
    <w:rsid w:val="00642508"/>
    <w:rsid w:val="00646F39"/>
    <w:rsid w:val="0066495B"/>
    <w:rsid w:val="00682A9A"/>
    <w:rsid w:val="00683E61"/>
    <w:rsid w:val="00686492"/>
    <w:rsid w:val="00690478"/>
    <w:rsid w:val="00690FD1"/>
    <w:rsid w:val="006A0355"/>
    <w:rsid w:val="006B2C20"/>
    <w:rsid w:val="006C1231"/>
    <w:rsid w:val="006C36E6"/>
    <w:rsid w:val="006D34C8"/>
    <w:rsid w:val="006E59C9"/>
    <w:rsid w:val="006F31F5"/>
    <w:rsid w:val="00701484"/>
    <w:rsid w:val="00704AD0"/>
    <w:rsid w:val="00705CFB"/>
    <w:rsid w:val="00706872"/>
    <w:rsid w:val="00724DE5"/>
    <w:rsid w:val="00737AA5"/>
    <w:rsid w:val="00740952"/>
    <w:rsid w:val="00761B6A"/>
    <w:rsid w:val="00762697"/>
    <w:rsid w:val="007756DB"/>
    <w:rsid w:val="00791594"/>
    <w:rsid w:val="007A0480"/>
    <w:rsid w:val="007A4CF1"/>
    <w:rsid w:val="007A58EC"/>
    <w:rsid w:val="007A5F14"/>
    <w:rsid w:val="007B4D7D"/>
    <w:rsid w:val="007B6C8F"/>
    <w:rsid w:val="007D4645"/>
    <w:rsid w:val="007E1E7C"/>
    <w:rsid w:val="007E42EB"/>
    <w:rsid w:val="007F6B10"/>
    <w:rsid w:val="00803233"/>
    <w:rsid w:val="00814DFF"/>
    <w:rsid w:val="00815179"/>
    <w:rsid w:val="00817BEC"/>
    <w:rsid w:val="00824EE1"/>
    <w:rsid w:val="00826FB1"/>
    <w:rsid w:val="00844493"/>
    <w:rsid w:val="008521FC"/>
    <w:rsid w:val="00852D07"/>
    <w:rsid w:val="008540D8"/>
    <w:rsid w:val="0087357B"/>
    <w:rsid w:val="008921AA"/>
    <w:rsid w:val="00892567"/>
    <w:rsid w:val="008A566A"/>
    <w:rsid w:val="008A7C4C"/>
    <w:rsid w:val="008B7D0E"/>
    <w:rsid w:val="008C7F53"/>
    <w:rsid w:val="008D1FE6"/>
    <w:rsid w:val="008E09CF"/>
    <w:rsid w:val="008E1831"/>
    <w:rsid w:val="008E6BD9"/>
    <w:rsid w:val="008E7839"/>
    <w:rsid w:val="00907F5B"/>
    <w:rsid w:val="0091538E"/>
    <w:rsid w:val="00932A3B"/>
    <w:rsid w:val="00935AD6"/>
    <w:rsid w:val="00937237"/>
    <w:rsid w:val="009460F7"/>
    <w:rsid w:val="0096144F"/>
    <w:rsid w:val="00964F12"/>
    <w:rsid w:val="00965D2B"/>
    <w:rsid w:val="009A06F3"/>
    <w:rsid w:val="009A3142"/>
    <w:rsid w:val="009C75D4"/>
    <w:rsid w:val="009E1C2D"/>
    <w:rsid w:val="009E3539"/>
    <w:rsid w:val="009F0C37"/>
    <w:rsid w:val="009F62BC"/>
    <w:rsid w:val="00A15A8A"/>
    <w:rsid w:val="00A2284F"/>
    <w:rsid w:val="00A364AA"/>
    <w:rsid w:val="00A41D7D"/>
    <w:rsid w:val="00A42FCA"/>
    <w:rsid w:val="00A56F15"/>
    <w:rsid w:val="00A67988"/>
    <w:rsid w:val="00A731FA"/>
    <w:rsid w:val="00A80DEF"/>
    <w:rsid w:val="00AA2CFB"/>
    <w:rsid w:val="00AB32DF"/>
    <w:rsid w:val="00AC234B"/>
    <w:rsid w:val="00AD3E52"/>
    <w:rsid w:val="00AD75F8"/>
    <w:rsid w:val="00AE1325"/>
    <w:rsid w:val="00AE4424"/>
    <w:rsid w:val="00B112C0"/>
    <w:rsid w:val="00B1512D"/>
    <w:rsid w:val="00B20564"/>
    <w:rsid w:val="00B30C27"/>
    <w:rsid w:val="00B32F72"/>
    <w:rsid w:val="00B42CBD"/>
    <w:rsid w:val="00B53FA9"/>
    <w:rsid w:val="00B639AB"/>
    <w:rsid w:val="00B64412"/>
    <w:rsid w:val="00BA6378"/>
    <w:rsid w:val="00BB3C9A"/>
    <w:rsid w:val="00BB7DF4"/>
    <w:rsid w:val="00BF0FA6"/>
    <w:rsid w:val="00BF202D"/>
    <w:rsid w:val="00C01FCE"/>
    <w:rsid w:val="00C43EEB"/>
    <w:rsid w:val="00C477CA"/>
    <w:rsid w:val="00C54731"/>
    <w:rsid w:val="00C67CA4"/>
    <w:rsid w:val="00C70015"/>
    <w:rsid w:val="00C71CE2"/>
    <w:rsid w:val="00C754B9"/>
    <w:rsid w:val="00C7755F"/>
    <w:rsid w:val="00C81FB4"/>
    <w:rsid w:val="00C84509"/>
    <w:rsid w:val="00C930DD"/>
    <w:rsid w:val="00CA25BC"/>
    <w:rsid w:val="00CB0135"/>
    <w:rsid w:val="00CB5329"/>
    <w:rsid w:val="00CC3C24"/>
    <w:rsid w:val="00CC45CA"/>
    <w:rsid w:val="00CE5854"/>
    <w:rsid w:val="00D0274F"/>
    <w:rsid w:val="00D14E36"/>
    <w:rsid w:val="00D1564F"/>
    <w:rsid w:val="00D20107"/>
    <w:rsid w:val="00D24D1B"/>
    <w:rsid w:val="00D42427"/>
    <w:rsid w:val="00D450B7"/>
    <w:rsid w:val="00D538BF"/>
    <w:rsid w:val="00D572BF"/>
    <w:rsid w:val="00D609B7"/>
    <w:rsid w:val="00DA3CC7"/>
    <w:rsid w:val="00DB32E8"/>
    <w:rsid w:val="00DB53C0"/>
    <w:rsid w:val="00DB5843"/>
    <w:rsid w:val="00DC2169"/>
    <w:rsid w:val="00DD2C00"/>
    <w:rsid w:val="00E1639E"/>
    <w:rsid w:val="00E302BD"/>
    <w:rsid w:val="00E51FD1"/>
    <w:rsid w:val="00E53BBF"/>
    <w:rsid w:val="00E55C9A"/>
    <w:rsid w:val="00E729C1"/>
    <w:rsid w:val="00E8337B"/>
    <w:rsid w:val="00E87ECC"/>
    <w:rsid w:val="00E90D84"/>
    <w:rsid w:val="00E96C79"/>
    <w:rsid w:val="00EB6482"/>
    <w:rsid w:val="00EB68E9"/>
    <w:rsid w:val="00ED097D"/>
    <w:rsid w:val="00ED32E8"/>
    <w:rsid w:val="00ED6AE1"/>
    <w:rsid w:val="00EE27B7"/>
    <w:rsid w:val="00EF19BA"/>
    <w:rsid w:val="00F13237"/>
    <w:rsid w:val="00F16D11"/>
    <w:rsid w:val="00F33B02"/>
    <w:rsid w:val="00F5221D"/>
    <w:rsid w:val="00F6232A"/>
    <w:rsid w:val="00F773B0"/>
    <w:rsid w:val="00FA3F11"/>
    <w:rsid w:val="00FA45BD"/>
    <w:rsid w:val="00FB1626"/>
    <w:rsid w:val="00FB1CAD"/>
    <w:rsid w:val="00FB7050"/>
    <w:rsid w:val="00FC55DB"/>
    <w:rsid w:val="00FC7CAF"/>
    <w:rsid w:val="00FD0002"/>
    <w:rsid w:val="00FD297D"/>
    <w:rsid w:val="00FE120E"/>
    <w:rsid w:val="00FF21D3"/>
    <w:rsid w:val="00FF25F3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0D"/>
    <w:rPr>
      <w:sz w:val="24"/>
      <w:szCs w:val="24"/>
    </w:rPr>
  </w:style>
  <w:style w:type="paragraph" w:styleId="Ttulo2">
    <w:name w:val="heading 2"/>
    <w:basedOn w:val="Normal"/>
    <w:qFormat/>
    <w:rsid w:val="008E7839"/>
    <w:pPr>
      <w:keepNext/>
      <w:ind w:left="195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qFormat/>
    <w:rsid w:val="008E7839"/>
    <w:pPr>
      <w:keepNext/>
      <w:spacing w:before="60"/>
      <w:ind w:left="-57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78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783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sid w:val="008E7839"/>
    <w:pPr>
      <w:spacing w:line="240" w:lineRule="atLeast"/>
    </w:pPr>
    <w:rPr>
      <w:rFonts w:ascii="Optima" w:hAnsi="Optima"/>
      <w:sz w:val="20"/>
      <w:szCs w:val="20"/>
    </w:rPr>
  </w:style>
  <w:style w:type="paragraph" w:styleId="Corpodetexto">
    <w:name w:val="Body Text"/>
    <w:basedOn w:val="Normal"/>
    <w:rsid w:val="008E7839"/>
    <w:rPr>
      <w:b/>
      <w:bCs/>
      <w:sz w:val="20"/>
      <w:szCs w:val="20"/>
    </w:rPr>
  </w:style>
  <w:style w:type="paragraph" w:styleId="Corpodetexto3">
    <w:name w:val="Body Text 3"/>
    <w:basedOn w:val="Normal"/>
    <w:rsid w:val="008E7839"/>
    <w:rPr>
      <w:b/>
      <w:bCs/>
      <w:i/>
      <w:iCs/>
      <w:sz w:val="20"/>
      <w:szCs w:val="20"/>
    </w:rPr>
  </w:style>
  <w:style w:type="character" w:styleId="Refdenotaderodap">
    <w:name w:val="footnote reference"/>
    <w:basedOn w:val="Fontepargpadro"/>
    <w:rsid w:val="008E7839"/>
    <w:rPr>
      <w:vertAlign w:val="superscript"/>
    </w:rPr>
  </w:style>
  <w:style w:type="table" w:styleId="Tabelacomgrade">
    <w:name w:val="Table Grid"/>
    <w:basedOn w:val="Tabelanormal"/>
    <w:rsid w:val="00404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1538E"/>
    <w:rPr>
      <w:rFonts w:ascii="Tahoma" w:hAnsi="Tahoma" w:cs="Tahoma"/>
      <w:sz w:val="16"/>
      <w:szCs w:val="16"/>
    </w:rPr>
  </w:style>
  <w:style w:type="paragraph" w:customStyle="1" w:styleId="MAINHEADING">
    <w:name w:val="MAIN HEADING"/>
    <w:rsid w:val="00683E61"/>
    <w:pPr>
      <w:tabs>
        <w:tab w:val="left" w:leader="dot" w:pos="9432"/>
      </w:tabs>
      <w:spacing w:after="240" w:line="640" w:lineRule="exact"/>
    </w:pPr>
    <w:rPr>
      <w:rFonts w:ascii="Optima" w:hAnsi="Optima"/>
      <w:b/>
      <w:i/>
      <w:sz w:val="64"/>
      <w:lang w:val="en-US" w:eastAsia="en-GB"/>
    </w:rPr>
  </w:style>
  <w:style w:type="paragraph" w:customStyle="1" w:styleId="NormalArial">
    <w:name w:val="Normal + Arial"/>
    <w:aliases w:val="10 pt,Azul,Justificado"/>
    <w:basedOn w:val="Normal"/>
    <w:rsid w:val="00AB32DF"/>
    <w:pPr>
      <w:tabs>
        <w:tab w:val="num" w:pos="360"/>
      </w:tabs>
      <w:ind w:left="360" w:hanging="360"/>
      <w:jc w:val="both"/>
    </w:pPr>
    <w:rPr>
      <w:rFonts w:ascii="Arial" w:hAnsi="Arial" w:cs="Arial"/>
      <w:color w:val="FF0000"/>
      <w:sz w:val="20"/>
      <w:szCs w:val="20"/>
      <w:lang w:val="en-US"/>
    </w:rPr>
  </w:style>
  <w:style w:type="character" w:styleId="Refdecomentrio">
    <w:name w:val="annotation reference"/>
    <w:basedOn w:val="Fontepargpadro"/>
    <w:semiHidden/>
    <w:rsid w:val="002340F4"/>
    <w:rPr>
      <w:sz w:val="16"/>
      <w:szCs w:val="16"/>
    </w:rPr>
  </w:style>
  <w:style w:type="paragraph" w:styleId="Textodecomentrio">
    <w:name w:val="annotation text"/>
    <w:basedOn w:val="Normal"/>
    <w:semiHidden/>
    <w:rsid w:val="002340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340F4"/>
    <w:rPr>
      <w:b/>
      <w:bCs/>
    </w:rPr>
  </w:style>
  <w:style w:type="paragraph" w:styleId="PargrafodaLista">
    <w:name w:val="List Paragraph"/>
    <w:basedOn w:val="Normal"/>
    <w:uiPriority w:val="34"/>
    <w:qFormat/>
    <w:rsid w:val="008B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0D"/>
    <w:rPr>
      <w:sz w:val="24"/>
      <w:szCs w:val="24"/>
    </w:rPr>
  </w:style>
  <w:style w:type="paragraph" w:styleId="Ttulo2">
    <w:name w:val="heading 2"/>
    <w:basedOn w:val="Normal"/>
    <w:qFormat/>
    <w:rsid w:val="008E7839"/>
    <w:pPr>
      <w:keepNext/>
      <w:ind w:left="195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qFormat/>
    <w:rsid w:val="008E7839"/>
    <w:pPr>
      <w:keepNext/>
      <w:spacing w:before="60"/>
      <w:ind w:left="-57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78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783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sid w:val="008E7839"/>
    <w:pPr>
      <w:spacing w:line="240" w:lineRule="atLeast"/>
    </w:pPr>
    <w:rPr>
      <w:rFonts w:ascii="Optima" w:hAnsi="Optima"/>
      <w:sz w:val="20"/>
      <w:szCs w:val="20"/>
    </w:rPr>
  </w:style>
  <w:style w:type="paragraph" w:styleId="Corpodetexto">
    <w:name w:val="Body Text"/>
    <w:basedOn w:val="Normal"/>
    <w:rsid w:val="008E7839"/>
    <w:rPr>
      <w:b/>
      <w:bCs/>
      <w:sz w:val="20"/>
      <w:szCs w:val="20"/>
    </w:rPr>
  </w:style>
  <w:style w:type="paragraph" w:styleId="Corpodetexto3">
    <w:name w:val="Body Text 3"/>
    <w:basedOn w:val="Normal"/>
    <w:rsid w:val="008E7839"/>
    <w:rPr>
      <w:b/>
      <w:bCs/>
      <w:i/>
      <w:iCs/>
      <w:sz w:val="20"/>
      <w:szCs w:val="20"/>
    </w:rPr>
  </w:style>
  <w:style w:type="character" w:styleId="Refdenotaderodap">
    <w:name w:val="footnote reference"/>
    <w:basedOn w:val="Fontepargpadro"/>
    <w:rsid w:val="008E7839"/>
    <w:rPr>
      <w:vertAlign w:val="superscript"/>
    </w:rPr>
  </w:style>
  <w:style w:type="table" w:styleId="Tabelacomgrade">
    <w:name w:val="Table Grid"/>
    <w:basedOn w:val="Tabelanormal"/>
    <w:rsid w:val="00404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1538E"/>
    <w:rPr>
      <w:rFonts w:ascii="Tahoma" w:hAnsi="Tahoma" w:cs="Tahoma"/>
      <w:sz w:val="16"/>
      <w:szCs w:val="16"/>
    </w:rPr>
  </w:style>
  <w:style w:type="paragraph" w:customStyle="1" w:styleId="MAINHEADING">
    <w:name w:val="MAIN HEADING"/>
    <w:rsid w:val="00683E61"/>
    <w:pPr>
      <w:tabs>
        <w:tab w:val="left" w:leader="dot" w:pos="9432"/>
      </w:tabs>
      <w:spacing w:after="240" w:line="640" w:lineRule="exact"/>
    </w:pPr>
    <w:rPr>
      <w:rFonts w:ascii="Optima" w:hAnsi="Optima"/>
      <w:b/>
      <w:i/>
      <w:sz w:val="64"/>
      <w:lang w:val="en-US" w:eastAsia="en-GB"/>
    </w:rPr>
  </w:style>
  <w:style w:type="paragraph" w:customStyle="1" w:styleId="NormalArial">
    <w:name w:val="Normal + Arial"/>
    <w:aliases w:val="10 pt,Azul,Justificado"/>
    <w:basedOn w:val="Normal"/>
    <w:rsid w:val="00AB32DF"/>
    <w:pPr>
      <w:tabs>
        <w:tab w:val="num" w:pos="360"/>
      </w:tabs>
      <w:ind w:left="360" w:hanging="360"/>
      <w:jc w:val="both"/>
    </w:pPr>
    <w:rPr>
      <w:rFonts w:ascii="Arial" w:hAnsi="Arial" w:cs="Arial"/>
      <w:color w:val="FF0000"/>
      <w:sz w:val="20"/>
      <w:szCs w:val="20"/>
      <w:lang w:val="en-US"/>
    </w:rPr>
  </w:style>
  <w:style w:type="character" w:styleId="Refdecomentrio">
    <w:name w:val="annotation reference"/>
    <w:basedOn w:val="Fontepargpadro"/>
    <w:semiHidden/>
    <w:rsid w:val="002340F4"/>
    <w:rPr>
      <w:sz w:val="16"/>
      <w:szCs w:val="16"/>
    </w:rPr>
  </w:style>
  <w:style w:type="paragraph" w:styleId="Textodecomentrio">
    <w:name w:val="annotation text"/>
    <w:basedOn w:val="Normal"/>
    <w:semiHidden/>
    <w:rsid w:val="002340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340F4"/>
    <w:rPr>
      <w:b/>
      <w:bCs/>
    </w:rPr>
  </w:style>
  <w:style w:type="paragraph" w:styleId="PargrafodaLista">
    <w:name w:val="List Paragraph"/>
    <w:basedOn w:val="Normal"/>
    <w:uiPriority w:val="34"/>
    <w:qFormat/>
    <w:rsid w:val="008B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AIUHoldings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rnovaes</dc:creator>
  <cp:lastModifiedBy>Graziele Aparecida Henrique Gomes</cp:lastModifiedBy>
  <cp:revision>2</cp:revision>
  <cp:lastPrinted>2010-07-15T14:53:00Z</cp:lastPrinted>
  <dcterms:created xsi:type="dcterms:W3CDTF">2020-12-03T16:27:00Z</dcterms:created>
  <dcterms:modified xsi:type="dcterms:W3CDTF">2020-12-03T16:27:00Z</dcterms:modified>
</cp:coreProperties>
</file>